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08E" w:rsidRDefault="009D108E" w:rsidP="009D108E">
      <w:pPr>
        <w:jc w:val="center"/>
        <w:rPr>
          <w:lang w:val="sr-Cyrl-RS"/>
        </w:rPr>
      </w:pPr>
      <w:r w:rsidRPr="00947E20">
        <w:rPr>
          <w:sz w:val="28"/>
          <w:szCs w:val="28"/>
          <w:lang w:val="sr-Cyrl-RS"/>
        </w:rPr>
        <w:t>Упутства за рад</w:t>
      </w:r>
      <w:r>
        <w:rPr>
          <w:lang w:val="sr-Cyrl-RS"/>
        </w:rPr>
        <w:t xml:space="preserve"> </w:t>
      </w:r>
    </w:p>
    <w:p w:rsidR="00B671AA" w:rsidRDefault="009D108E" w:rsidP="00B671AA">
      <w:pPr>
        <w:jc w:val="center"/>
        <w:rPr>
          <w:lang w:val="sr-Cyrl-RS"/>
        </w:rPr>
      </w:pPr>
      <w:r>
        <w:rPr>
          <w:lang w:val="sr-Cyrl-RS"/>
        </w:rPr>
        <w:t xml:space="preserve">( </w:t>
      </w:r>
      <w:r w:rsidR="00CF5EF9">
        <w:t>11</w:t>
      </w:r>
      <w:r w:rsidR="00CF5EF9">
        <w:rPr>
          <w:lang w:val="sr-Cyrl-RS"/>
        </w:rPr>
        <w:t>.05.2020. – 18</w:t>
      </w:r>
      <w:r w:rsidR="000C7F16">
        <w:rPr>
          <w:lang w:val="sr-Cyrl-RS"/>
        </w:rPr>
        <w:t>.05</w:t>
      </w:r>
      <w:r>
        <w:rPr>
          <w:lang w:val="sr-Cyrl-RS"/>
        </w:rPr>
        <w:t>.2020. )</w:t>
      </w:r>
    </w:p>
    <w:p w:rsidR="00806CBB" w:rsidRDefault="00806CBB" w:rsidP="00806CBB">
      <w:pPr>
        <w:rPr>
          <w:lang w:val="sr-Cyrl-RS"/>
        </w:rPr>
      </w:pPr>
    </w:p>
    <w:p w:rsidR="00806CBB" w:rsidRDefault="00806CBB" w:rsidP="00806CBB">
      <w:pPr>
        <w:rPr>
          <w:b/>
          <w:lang w:val="sr-Cyrl-RS"/>
        </w:rPr>
      </w:pPr>
      <w:r>
        <w:rPr>
          <w:lang w:val="en-US"/>
        </w:rPr>
        <w:t xml:space="preserve">1.   </w:t>
      </w:r>
      <w:r w:rsidRPr="00CE4676">
        <w:rPr>
          <w:b/>
          <w:lang w:val="sr-Cyrl-RS"/>
        </w:rPr>
        <w:t>ВАЖНО</w:t>
      </w:r>
      <w:r>
        <w:rPr>
          <w:b/>
          <w:lang w:val="sr-Cyrl-RS"/>
        </w:rPr>
        <w:t xml:space="preserve">: </w:t>
      </w:r>
      <w:proofErr w:type="gramStart"/>
      <w:r>
        <w:rPr>
          <w:b/>
          <w:lang w:val="sr-Cyrl-RS"/>
        </w:rPr>
        <w:t xml:space="preserve">ТЕСТ  </w:t>
      </w:r>
      <w:r>
        <w:rPr>
          <w:b/>
          <w:lang w:val="sr-Cyrl-RS"/>
        </w:rPr>
        <w:t>ће</w:t>
      </w:r>
      <w:proofErr w:type="gramEnd"/>
      <w:r>
        <w:rPr>
          <w:b/>
          <w:lang w:val="sr-Cyrl-RS"/>
        </w:rPr>
        <w:t xml:space="preserve"> бити </w:t>
      </w:r>
      <w:r>
        <w:rPr>
          <w:b/>
          <w:lang w:val="sr-Cyrl-RS"/>
        </w:rPr>
        <w:t>у четвртак 21.05</w:t>
      </w:r>
      <w:r>
        <w:rPr>
          <w:b/>
          <w:lang w:val="sr-Cyrl-RS"/>
        </w:rPr>
        <w:t xml:space="preserve">.2020. у 18 </w:t>
      </w:r>
      <w:r>
        <w:rPr>
          <w:b/>
        </w:rPr>
        <w:t>h.</w:t>
      </w:r>
      <w:r w:rsidRPr="00806CBB">
        <w:rPr>
          <w:b/>
          <w:lang w:val="sr-Cyrl-RS"/>
        </w:rPr>
        <w:t xml:space="preserve"> </w:t>
      </w:r>
    </w:p>
    <w:p w:rsidR="00806CBB" w:rsidRDefault="00806CBB" w:rsidP="00806CBB">
      <w:pPr>
        <w:rPr>
          <w:b/>
        </w:rPr>
      </w:pPr>
      <w:r>
        <w:rPr>
          <w:b/>
          <w:lang w:val="sr-Cyrl-RS"/>
        </w:rPr>
        <w:t xml:space="preserve">            </w:t>
      </w:r>
      <w:r>
        <w:rPr>
          <w:lang w:val="sr-Cyrl-RS"/>
        </w:rPr>
        <w:t xml:space="preserve">* </w:t>
      </w:r>
      <w:r>
        <w:rPr>
          <w:b/>
          <w:lang w:val="sr-Cyrl-RS"/>
        </w:rPr>
        <w:t>Области на тесту:</w:t>
      </w:r>
    </w:p>
    <w:p w:rsidR="00806CBB" w:rsidRDefault="00806CBB" w:rsidP="00806CBB">
      <w:pPr>
        <w:rPr>
          <w:b/>
          <w:lang w:val="sr-Cyrl-RS"/>
        </w:rPr>
      </w:pPr>
      <w:r>
        <w:rPr>
          <w:b/>
          <w:lang w:val="sr-Cyrl-RS"/>
        </w:rPr>
        <w:t xml:space="preserve">                   1) Круг</w:t>
      </w:r>
    </w:p>
    <w:p w:rsidR="00806CBB" w:rsidRDefault="00806CBB" w:rsidP="00806CBB">
      <w:pPr>
        <w:rPr>
          <w:b/>
          <w:lang w:val="sr-Cyrl-RS"/>
        </w:rPr>
      </w:pPr>
      <w:r>
        <w:rPr>
          <w:b/>
          <w:lang w:val="sr-Cyrl-RS"/>
        </w:rPr>
        <w:t xml:space="preserve">                   2) Координатни систем у равни, дужина дужи и средина дужи</w:t>
      </w:r>
    </w:p>
    <w:p w:rsidR="00806CBB" w:rsidRDefault="00806CBB" w:rsidP="00806CBB">
      <w:pPr>
        <w:rPr>
          <w:b/>
          <w:lang w:val="sr-Cyrl-RS"/>
        </w:rPr>
      </w:pPr>
      <w:r>
        <w:rPr>
          <w:b/>
          <w:lang w:val="sr-Cyrl-RS"/>
        </w:rPr>
        <w:t xml:space="preserve">                   3) Директна и обрнута пропорционалност</w:t>
      </w:r>
    </w:p>
    <w:p w:rsidR="00806CBB" w:rsidRPr="00806CBB" w:rsidRDefault="00806CBB" w:rsidP="00806CBB">
      <w:pPr>
        <w:rPr>
          <w:b/>
          <w:lang w:val="sr-Cyrl-RS"/>
        </w:rPr>
      </w:pPr>
      <w:r>
        <w:rPr>
          <w:b/>
          <w:lang w:val="sr-Cyrl-RS"/>
        </w:rPr>
        <w:t xml:space="preserve">                   4) Пропорције и примена пропорције                                                  </w:t>
      </w:r>
    </w:p>
    <w:p w:rsidR="00806CBB" w:rsidRDefault="00806CBB" w:rsidP="00806CBB">
      <w:pPr>
        <w:rPr>
          <w:lang w:val="sr-Cyrl-RS"/>
        </w:rPr>
      </w:pPr>
      <w:r>
        <w:rPr>
          <w:b/>
        </w:rPr>
        <w:t xml:space="preserve">             </w:t>
      </w:r>
      <w:r>
        <w:t>*</w:t>
      </w:r>
      <w:r>
        <w:rPr>
          <w:lang w:val="sr-Cyrl-RS"/>
        </w:rPr>
        <w:t xml:space="preserve"> </w:t>
      </w:r>
      <w:r w:rsidRPr="00341333">
        <w:rPr>
          <w:b/>
          <w:lang w:val="sr-Cyrl-RS"/>
        </w:rPr>
        <w:t xml:space="preserve">Задаци ће бити прослеђени на </w:t>
      </w:r>
      <w:proofErr w:type="spellStart"/>
      <w:r w:rsidRPr="00341333">
        <w:rPr>
          <w:b/>
          <w:lang w:val="sr-Cyrl-RS"/>
        </w:rPr>
        <w:t>Вибер</w:t>
      </w:r>
      <w:proofErr w:type="spellEnd"/>
      <w:r w:rsidRPr="00341333">
        <w:rPr>
          <w:b/>
          <w:lang w:val="sr-Cyrl-RS"/>
        </w:rPr>
        <w:t xml:space="preserve"> групу тачно у</w:t>
      </w:r>
      <w:r>
        <w:rPr>
          <w:lang w:val="sr-Cyrl-RS"/>
        </w:rPr>
        <w:t xml:space="preserve"> </w:t>
      </w:r>
      <w:r w:rsidRPr="00F76BB9">
        <w:rPr>
          <w:b/>
          <w:lang w:val="sr-Cyrl-RS"/>
        </w:rPr>
        <w:t xml:space="preserve">18 </w:t>
      </w:r>
      <w:r>
        <w:rPr>
          <w:b/>
        </w:rPr>
        <w:t>h</w:t>
      </w:r>
    </w:p>
    <w:p w:rsidR="00806CBB" w:rsidRPr="00341333" w:rsidRDefault="00806CBB" w:rsidP="00806CBB">
      <w:pPr>
        <w:rPr>
          <w:b/>
          <w:lang w:val="sr-Cyrl-RS"/>
        </w:rPr>
      </w:pPr>
      <w:r>
        <w:rPr>
          <w:lang w:val="sr-Cyrl-RS"/>
        </w:rPr>
        <w:t xml:space="preserve">             * </w:t>
      </w:r>
      <w:r w:rsidRPr="00341333">
        <w:rPr>
          <w:b/>
          <w:lang w:val="sr-Cyrl-RS"/>
        </w:rPr>
        <w:t xml:space="preserve">Решења задатака сликати и послати најкасније до 19 </w:t>
      </w:r>
      <w:r w:rsidRPr="00341333">
        <w:rPr>
          <w:b/>
        </w:rPr>
        <w:t>h</w:t>
      </w:r>
      <w:r w:rsidRPr="00341333">
        <w:rPr>
          <w:b/>
          <w:lang w:val="sr-Cyrl-RS"/>
        </w:rPr>
        <w:t xml:space="preserve"> истог дана </w:t>
      </w:r>
    </w:p>
    <w:p w:rsidR="00806CBB" w:rsidRDefault="00806CBB" w:rsidP="00806CBB">
      <w:pPr>
        <w:rPr>
          <w:color w:val="0563C1" w:themeColor="hyperlink"/>
          <w:szCs w:val="24"/>
          <w:u w:val="single"/>
          <w:lang w:val="sr-Cyrl-RS"/>
        </w:rPr>
      </w:pPr>
      <w:r>
        <w:rPr>
          <w:lang w:val="sr-Cyrl-RS"/>
        </w:rPr>
        <w:t xml:space="preserve">                </w:t>
      </w:r>
      <w:r w:rsidRPr="00341333">
        <w:rPr>
          <w:b/>
          <w:lang w:val="sr-Cyrl-RS"/>
        </w:rPr>
        <w:t xml:space="preserve">на </w:t>
      </w:r>
      <w:proofErr w:type="spellStart"/>
      <w:r w:rsidRPr="00341333">
        <w:rPr>
          <w:b/>
          <w:lang w:val="sr-Cyrl-RS"/>
        </w:rPr>
        <w:t>мејл</w:t>
      </w:r>
      <w:proofErr w:type="spellEnd"/>
      <w:r>
        <w:rPr>
          <w:lang w:val="sr-Cyrl-RS"/>
        </w:rPr>
        <w:t xml:space="preserve">  </w:t>
      </w:r>
      <w:hyperlink r:id="rId5" w:history="1">
        <w:r w:rsidRPr="000671A1">
          <w:rPr>
            <w:color w:val="0563C1" w:themeColor="hyperlink"/>
            <w:szCs w:val="24"/>
            <w:u w:val="single"/>
          </w:rPr>
          <w:t>skoladb2020</w:t>
        </w:r>
        <w:r w:rsidRPr="000671A1">
          <w:rPr>
            <w:color w:val="0563C1" w:themeColor="hyperlink"/>
            <w:szCs w:val="24"/>
            <w:u w:val="single"/>
            <w:lang w:val="en-US"/>
          </w:rPr>
          <w:t>@gmail.com</w:t>
        </w:r>
      </w:hyperlink>
      <w:r>
        <w:rPr>
          <w:color w:val="0563C1" w:themeColor="hyperlink"/>
          <w:szCs w:val="24"/>
          <w:u w:val="single"/>
          <w:lang w:val="sr-Cyrl-RS"/>
        </w:rPr>
        <w:t xml:space="preserve">.         </w:t>
      </w:r>
    </w:p>
    <w:p w:rsidR="00806CBB" w:rsidRPr="00F76BB9" w:rsidRDefault="00806CBB" w:rsidP="00806CBB">
      <w:pPr>
        <w:rPr>
          <w:color w:val="000000" w:themeColor="text1"/>
          <w:szCs w:val="24"/>
          <w:u w:val="single"/>
          <w:lang w:val="sr-Cyrl-RS"/>
        </w:rPr>
      </w:pPr>
      <w:r w:rsidRPr="00F76BB9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 xml:space="preserve">            * </w:t>
      </w:r>
      <w:r w:rsidRPr="00341333">
        <w:rPr>
          <w:b/>
          <w:color w:val="000000" w:themeColor="text1"/>
          <w:szCs w:val="24"/>
          <w:lang w:val="sr-Cyrl-RS"/>
        </w:rPr>
        <w:t xml:space="preserve">У наслову </w:t>
      </w:r>
      <w:proofErr w:type="spellStart"/>
      <w:r w:rsidRPr="00341333">
        <w:rPr>
          <w:b/>
          <w:color w:val="000000" w:themeColor="text1"/>
          <w:szCs w:val="24"/>
          <w:lang w:val="sr-Cyrl-RS"/>
        </w:rPr>
        <w:t>мејла</w:t>
      </w:r>
      <w:proofErr w:type="spellEnd"/>
      <w:r w:rsidRPr="00341333">
        <w:rPr>
          <w:b/>
          <w:color w:val="000000" w:themeColor="text1"/>
          <w:szCs w:val="24"/>
          <w:lang w:val="sr-Cyrl-RS"/>
        </w:rPr>
        <w:t xml:space="preserve"> обавезно написати</w:t>
      </w:r>
      <w:r>
        <w:rPr>
          <w:color w:val="000000" w:themeColor="text1"/>
          <w:szCs w:val="24"/>
          <w:lang w:val="sr-Cyrl-RS"/>
        </w:rPr>
        <w:t xml:space="preserve">  </w:t>
      </w:r>
      <w:r>
        <w:rPr>
          <w:b/>
          <w:color w:val="000000" w:themeColor="text1"/>
          <w:szCs w:val="24"/>
          <w:lang w:val="sr-Cyrl-RS"/>
        </w:rPr>
        <w:t>ТЕСТ2</w:t>
      </w:r>
      <w:r w:rsidRPr="00341333">
        <w:rPr>
          <w:b/>
          <w:color w:val="000000" w:themeColor="text1"/>
          <w:szCs w:val="24"/>
          <w:lang w:val="sr-Cyrl-RS"/>
        </w:rPr>
        <w:t xml:space="preserve"> – име и презиме и разред</w:t>
      </w:r>
      <w:r w:rsidRPr="00F76BB9">
        <w:rPr>
          <w:color w:val="000000" w:themeColor="text1"/>
          <w:szCs w:val="24"/>
          <w:lang w:val="sr-Cyrl-RS"/>
        </w:rPr>
        <w:t xml:space="preserve"> </w:t>
      </w:r>
      <w:r w:rsidRPr="00F76BB9">
        <w:rPr>
          <w:color w:val="000000" w:themeColor="text1"/>
          <w:szCs w:val="24"/>
          <w:u w:val="single"/>
          <w:lang w:val="sr-Cyrl-RS"/>
        </w:rPr>
        <w:t xml:space="preserve">            </w:t>
      </w:r>
    </w:p>
    <w:p w:rsidR="00806CBB" w:rsidRDefault="00806CBB" w:rsidP="00806CBB">
      <w:pPr>
        <w:rPr>
          <w:b/>
          <w:lang w:val="sr-Cyrl-RS"/>
        </w:rPr>
      </w:pPr>
      <w:r>
        <w:rPr>
          <w:lang w:val="sr-Cyrl-RS"/>
        </w:rPr>
        <w:t xml:space="preserve">             * </w:t>
      </w:r>
      <w:r w:rsidRPr="00341333">
        <w:rPr>
          <w:b/>
          <w:lang w:val="sr-Cyrl-RS"/>
        </w:rPr>
        <w:t>На свакој страни на којој радите тест обавезно написати име и презиме, одељење</w:t>
      </w:r>
    </w:p>
    <w:p w:rsidR="00806CBB" w:rsidRDefault="00806CBB" w:rsidP="00806CBB">
      <w:pPr>
        <w:rPr>
          <w:lang w:val="sr-Cyrl-RS"/>
        </w:rPr>
      </w:pPr>
      <w:r>
        <w:rPr>
          <w:b/>
          <w:lang w:val="sr-Cyrl-RS"/>
        </w:rPr>
        <w:t xml:space="preserve">                 и датум</w:t>
      </w:r>
    </w:p>
    <w:p w:rsidR="00806CBB" w:rsidRDefault="00104463" w:rsidP="0061683D">
      <w:pPr>
        <w:rPr>
          <w:lang w:val="sr-Cyrl-RS"/>
        </w:rPr>
      </w:pPr>
      <w:r>
        <w:rPr>
          <w:lang w:val="sr-Cyrl-RS"/>
        </w:rPr>
        <w:t xml:space="preserve">   </w:t>
      </w:r>
      <w:r>
        <w:rPr>
          <w:lang w:val="en-US"/>
        </w:rPr>
        <w:t xml:space="preserve"> </w:t>
      </w:r>
    </w:p>
    <w:p w:rsidR="0061683D" w:rsidRDefault="00806CBB" w:rsidP="0061683D">
      <w:pPr>
        <w:rPr>
          <w:lang w:val="sr-Cyrl-RS"/>
        </w:rPr>
      </w:pPr>
      <w:r>
        <w:rPr>
          <w:lang w:val="sr-Cyrl-RS"/>
        </w:rPr>
        <w:t>2</w:t>
      </w:r>
      <w:r w:rsidR="0061683D">
        <w:rPr>
          <w:lang w:val="sr-Cyrl-RS"/>
        </w:rPr>
        <w:t xml:space="preserve">.  Решења </w:t>
      </w:r>
      <w:r w:rsidR="00104463">
        <w:rPr>
          <w:lang w:val="sr-Cyrl-RS"/>
        </w:rPr>
        <w:t>домаћег задат</w:t>
      </w:r>
      <w:r w:rsidR="0061683D">
        <w:rPr>
          <w:lang w:val="sr-Cyrl-RS"/>
        </w:rPr>
        <w:t xml:space="preserve">ка од претходне недеље ће бити прослеђена преко </w:t>
      </w:r>
      <w:proofErr w:type="spellStart"/>
      <w:r w:rsidR="0061683D">
        <w:rPr>
          <w:lang w:val="sr-Cyrl-RS"/>
        </w:rPr>
        <w:t>Вибер</w:t>
      </w:r>
      <w:proofErr w:type="spellEnd"/>
      <w:r w:rsidR="0061683D">
        <w:rPr>
          <w:lang w:val="sr-Cyrl-RS"/>
        </w:rPr>
        <w:t xml:space="preserve"> групе у</w:t>
      </w:r>
    </w:p>
    <w:p w:rsidR="00346A56" w:rsidRPr="000671A1" w:rsidRDefault="0061683D" w:rsidP="00346A56">
      <w:pPr>
        <w:rPr>
          <w:lang w:val="sr-Cyrl-RS"/>
        </w:rPr>
      </w:pPr>
      <w:r>
        <w:rPr>
          <w:lang w:val="sr-Cyrl-RS"/>
        </w:rPr>
        <w:t xml:space="preserve">   </w:t>
      </w:r>
      <w:r w:rsidR="00BC0161">
        <w:rPr>
          <w:lang w:val="sr-Cyrl-RS"/>
        </w:rPr>
        <w:t xml:space="preserve">  </w:t>
      </w:r>
      <w:r w:rsidR="00CF5EF9">
        <w:rPr>
          <w:lang w:val="sr-Cyrl-RS"/>
        </w:rPr>
        <w:t>у четвртак  14</w:t>
      </w:r>
      <w:r w:rsidR="00346A56">
        <w:rPr>
          <w:lang w:val="sr-Cyrl-RS"/>
        </w:rPr>
        <w:t>.05</w:t>
      </w:r>
      <w:r w:rsidR="00346A56" w:rsidRPr="000671A1">
        <w:rPr>
          <w:lang w:val="sr-Cyrl-RS"/>
        </w:rPr>
        <w:t>.2020.</w:t>
      </w:r>
    </w:p>
    <w:p w:rsidR="0061683D" w:rsidRDefault="00BC0161" w:rsidP="0061683D">
      <w:pPr>
        <w:rPr>
          <w:lang w:val="sr-Cyrl-RS"/>
        </w:rPr>
      </w:pPr>
      <w:r>
        <w:rPr>
          <w:lang w:val="sr-Cyrl-RS"/>
        </w:rPr>
        <w:t xml:space="preserve">     </w:t>
      </w:r>
      <w:r w:rsidR="0061683D">
        <w:rPr>
          <w:lang w:val="sr-Cyrl-RS"/>
        </w:rPr>
        <w:t xml:space="preserve">Проверите своја решења, исправите грешке ако их имате и урадите задатке које нисте успели </w:t>
      </w:r>
    </w:p>
    <w:p w:rsidR="0061683D" w:rsidRDefault="00BC0161" w:rsidP="0061683D">
      <w:pPr>
        <w:rPr>
          <w:lang w:val="sr-Cyrl-RS"/>
        </w:rPr>
      </w:pPr>
      <w:r>
        <w:rPr>
          <w:lang w:val="sr-Cyrl-RS"/>
        </w:rPr>
        <w:t xml:space="preserve">     </w:t>
      </w:r>
      <w:r w:rsidR="0061683D">
        <w:rPr>
          <w:lang w:val="sr-Cyrl-RS"/>
        </w:rPr>
        <w:t xml:space="preserve">сами да решите. </w:t>
      </w:r>
    </w:p>
    <w:p w:rsidR="0061683D" w:rsidRDefault="00BC0161" w:rsidP="0061683D">
      <w:pPr>
        <w:rPr>
          <w:lang w:val="sr-Cyrl-RS"/>
        </w:rPr>
      </w:pPr>
      <w:r>
        <w:rPr>
          <w:lang w:val="sr-Cyrl-RS"/>
        </w:rPr>
        <w:t xml:space="preserve">     </w:t>
      </w:r>
      <w:r w:rsidR="0061683D">
        <w:rPr>
          <w:b/>
          <w:lang w:val="sr-Cyrl-RS"/>
        </w:rPr>
        <w:t>Сви задати задаци, поступак и проверена</w:t>
      </w:r>
      <w:r w:rsidR="0061683D" w:rsidRPr="00F26DE8">
        <w:rPr>
          <w:b/>
          <w:lang w:val="sr-Cyrl-RS"/>
        </w:rPr>
        <w:t xml:space="preserve"> решења морају да буду записани у свесци</w:t>
      </w:r>
      <w:r w:rsidR="0061683D">
        <w:rPr>
          <w:lang w:val="sr-Cyrl-RS"/>
        </w:rPr>
        <w:t>.</w:t>
      </w:r>
    </w:p>
    <w:p w:rsidR="00104463" w:rsidRDefault="00104463" w:rsidP="0061683D">
      <w:pPr>
        <w:rPr>
          <w:lang w:val="sr-Cyrl-RS"/>
        </w:rPr>
      </w:pPr>
    </w:p>
    <w:p w:rsidR="00104463" w:rsidRDefault="00806CBB" w:rsidP="00104463">
      <w:pPr>
        <w:rPr>
          <w:lang w:val="sr-Cyrl-RS"/>
        </w:rPr>
      </w:pPr>
      <w:r>
        <w:rPr>
          <w:lang w:val="sr-Cyrl-RS"/>
        </w:rPr>
        <w:t>3</w:t>
      </w:r>
      <w:r w:rsidR="00104463">
        <w:rPr>
          <w:lang w:val="sr-Cyrl-RS"/>
        </w:rPr>
        <w:t>.   Пратити часове који се емитују на РТС3.</w:t>
      </w:r>
    </w:p>
    <w:p w:rsidR="00CC7DD1" w:rsidRDefault="00104463" w:rsidP="00104463">
      <w:pPr>
        <w:rPr>
          <w:lang w:val="sr-Cyrl-RS"/>
        </w:rPr>
      </w:pPr>
      <w:r>
        <w:rPr>
          <w:lang w:val="sr-Cyrl-RS"/>
        </w:rPr>
        <w:t xml:space="preserve">      Лекције које се сада емитују су из области круга. Кроз праћење ових лекција поновите све </w:t>
      </w:r>
      <w:r w:rsidR="00CC7DD1">
        <w:rPr>
          <w:lang w:val="sr-Cyrl-RS"/>
        </w:rPr>
        <w:t>што</w:t>
      </w:r>
    </w:p>
    <w:p w:rsidR="00806CBB" w:rsidRDefault="00806CBB" w:rsidP="00104463">
      <w:pPr>
        <w:rPr>
          <w:lang w:val="sr-Cyrl-RS"/>
        </w:rPr>
      </w:pPr>
      <w:r>
        <w:rPr>
          <w:lang w:val="sr-Cyrl-RS"/>
        </w:rPr>
        <w:t xml:space="preserve">      смо радили из круга. </w:t>
      </w:r>
      <w:r w:rsidR="00104463">
        <w:rPr>
          <w:lang w:val="sr-Cyrl-RS"/>
        </w:rPr>
        <w:t xml:space="preserve">Лекције које су емитоване на РТС3, можете поново да гледате, враћате, </w:t>
      </w:r>
      <w:r>
        <w:rPr>
          <w:lang w:val="sr-Cyrl-RS"/>
        </w:rPr>
        <w:t xml:space="preserve"> </w:t>
      </w:r>
    </w:p>
    <w:p w:rsidR="00104463" w:rsidRPr="00806CBB" w:rsidRDefault="00806CBB" w:rsidP="00104463">
      <w:pPr>
        <w:rPr>
          <w:lang w:val="sr-Cyrl-RS"/>
        </w:rPr>
      </w:pPr>
      <w:r>
        <w:rPr>
          <w:lang w:val="sr-Cyrl-RS"/>
        </w:rPr>
        <w:t xml:space="preserve">      </w:t>
      </w:r>
      <w:r w:rsidR="00104463">
        <w:rPr>
          <w:lang w:val="sr-Cyrl-RS"/>
        </w:rPr>
        <w:t xml:space="preserve">паузирате, на </w:t>
      </w:r>
      <w:r>
        <w:rPr>
          <w:lang w:val="sr-Cyrl-RS"/>
        </w:rPr>
        <w:t>рачунару и на телефону и без пријављивања</w:t>
      </w:r>
      <w:r w:rsidRPr="00140A92">
        <w:rPr>
          <w:lang w:val="sr-Cyrl-RS"/>
        </w:rPr>
        <w:t xml:space="preserve"> </w:t>
      </w:r>
      <w:r>
        <w:rPr>
          <w:lang w:val="sr-Cyrl-RS"/>
        </w:rPr>
        <w:t>на сајту</w:t>
      </w:r>
      <w:r>
        <w:t xml:space="preserve"> </w:t>
      </w:r>
      <w:r>
        <w:rPr>
          <w:lang w:val="sr-Cyrl-RS"/>
        </w:rPr>
        <w:t xml:space="preserve"> </w:t>
      </w:r>
      <w:r>
        <w:t>mojaskola.rtsplaneta.rs.</w:t>
      </w:r>
    </w:p>
    <w:p w:rsidR="00CF5EF9" w:rsidRDefault="00714A41" w:rsidP="00104463">
      <w:pPr>
        <w:rPr>
          <w:lang w:val="sr-Cyrl-RS"/>
        </w:rPr>
      </w:pPr>
      <w:r>
        <w:rPr>
          <w:lang w:val="sr-Cyrl-RS"/>
        </w:rPr>
        <w:t xml:space="preserve">      У  петак 15</w:t>
      </w:r>
      <w:r w:rsidR="00CF5EF9">
        <w:rPr>
          <w:lang w:val="sr-Cyrl-RS"/>
        </w:rPr>
        <w:t xml:space="preserve">.05.2020. ће вам бити прослеђен на </w:t>
      </w:r>
      <w:proofErr w:type="spellStart"/>
      <w:r w:rsidR="00CF5EF9">
        <w:rPr>
          <w:lang w:val="sr-Cyrl-RS"/>
        </w:rPr>
        <w:t>Вибер</w:t>
      </w:r>
      <w:proofErr w:type="spellEnd"/>
      <w:r w:rsidR="00CF5EF9">
        <w:rPr>
          <w:lang w:val="sr-Cyrl-RS"/>
        </w:rPr>
        <w:t xml:space="preserve"> групу један пример теста из области круга. </w:t>
      </w:r>
    </w:p>
    <w:p w:rsidR="0046196A" w:rsidRDefault="00CF5EF9" w:rsidP="00104463">
      <w:pPr>
        <w:rPr>
          <w:lang w:val="sr-Cyrl-RS"/>
        </w:rPr>
      </w:pPr>
      <w:r>
        <w:rPr>
          <w:lang w:val="sr-Cyrl-RS"/>
        </w:rPr>
        <w:t xml:space="preserve">      Тај тест ће вам бити подсетник за круг. </w:t>
      </w:r>
      <w:r w:rsidR="00806CBB">
        <w:rPr>
          <w:lang w:val="sr-Cyrl-RS"/>
        </w:rPr>
        <w:t>Урађен тест немојте сла</w:t>
      </w:r>
      <w:r w:rsidR="0046196A">
        <w:rPr>
          <w:lang w:val="sr-Cyrl-RS"/>
        </w:rPr>
        <w:t xml:space="preserve">ти на </w:t>
      </w:r>
      <w:proofErr w:type="spellStart"/>
      <w:r w:rsidR="0046196A">
        <w:rPr>
          <w:lang w:val="sr-Cyrl-RS"/>
        </w:rPr>
        <w:t>мејл</w:t>
      </w:r>
      <w:proofErr w:type="spellEnd"/>
      <w:r w:rsidR="0046196A">
        <w:rPr>
          <w:lang w:val="sr-Cyrl-RS"/>
        </w:rPr>
        <w:t xml:space="preserve">. </w:t>
      </w:r>
      <w:r>
        <w:rPr>
          <w:lang w:val="sr-Cyrl-RS"/>
        </w:rPr>
        <w:t xml:space="preserve">Решења теста ћу вам </w:t>
      </w:r>
    </w:p>
    <w:p w:rsidR="00531383" w:rsidRDefault="0046196A" w:rsidP="00104463">
      <w:pPr>
        <w:rPr>
          <w:lang w:val="sr-Cyrl-RS"/>
        </w:rPr>
      </w:pPr>
      <w:r>
        <w:rPr>
          <w:lang w:val="sr-Cyrl-RS"/>
        </w:rPr>
        <w:t xml:space="preserve">      </w:t>
      </w:r>
      <w:r w:rsidR="00CF5EF9">
        <w:rPr>
          <w:lang w:val="sr-Cyrl-RS"/>
        </w:rPr>
        <w:t>посла</w:t>
      </w:r>
      <w:r w:rsidR="00714A41">
        <w:rPr>
          <w:lang w:val="sr-Cyrl-RS"/>
        </w:rPr>
        <w:t>ти у понедељак 18</w:t>
      </w:r>
      <w:r w:rsidR="00CF5EF9">
        <w:rPr>
          <w:lang w:val="sr-Cyrl-RS"/>
        </w:rPr>
        <w:t>.05. 2020., па сами</w:t>
      </w:r>
      <w:r w:rsidRPr="0046196A">
        <w:rPr>
          <w:lang w:val="sr-Cyrl-RS"/>
        </w:rPr>
        <w:t xml:space="preserve"> </w:t>
      </w:r>
      <w:r>
        <w:rPr>
          <w:lang w:val="sr-Cyrl-RS"/>
        </w:rPr>
        <w:t>проверите, исправи</w:t>
      </w:r>
      <w:r w:rsidR="00531383">
        <w:rPr>
          <w:lang w:val="sr-Cyrl-RS"/>
        </w:rPr>
        <w:t xml:space="preserve">те грешке и поновите оно што се  </w:t>
      </w:r>
    </w:p>
    <w:p w:rsidR="00CF5EF9" w:rsidRDefault="00531383" w:rsidP="00104463">
      <w:pPr>
        <w:rPr>
          <w:lang w:val="sr-Cyrl-RS"/>
        </w:rPr>
      </w:pPr>
      <w:r>
        <w:rPr>
          <w:lang w:val="sr-Cyrl-RS"/>
        </w:rPr>
        <w:t xml:space="preserve">      </w:t>
      </w:r>
      <w:r w:rsidR="0046196A">
        <w:rPr>
          <w:lang w:val="sr-Cyrl-RS"/>
        </w:rPr>
        <w:t>заборавили</w:t>
      </w:r>
      <w:r w:rsidRPr="00531383">
        <w:rPr>
          <w:lang w:val="sr-Cyrl-RS"/>
        </w:rPr>
        <w:t xml:space="preserve"> </w:t>
      </w:r>
      <w:r>
        <w:rPr>
          <w:lang w:val="sr-Cyrl-RS"/>
        </w:rPr>
        <w:t>и научите оно што нисте до сада.</w:t>
      </w:r>
    </w:p>
    <w:p w:rsidR="00CF5EF9" w:rsidRPr="00CF5EF9" w:rsidRDefault="00CF5EF9" w:rsidP="00104463">
      <w:pPr>
        <w:rPr>
          <w:lang w:val="sr-Cyrl-RS"/>
        </w:rPr>
      </w:pPr>
      <w:r>
        <w:rPr>
          <w:lang w:val="sr-Cyrl-RS"/>
        </w:rPr>
        <w:t xml:space="preserve">      </w:t>
      </w:r>
    </w:p>
    <w:p w:rsidR="00450B83" w:rsidRPr="00531383" w:rsidRDefault="00531383" w:rsidP="0061683D">
      <w:pPr>
        <w:rPr>
          <w:color w:val="000000" w:themeColor="text1"/>
          <w:szCs w:val="24"/>
          <w:lang w:val="sr-Cyrl-RS"/>
        </w:rPr>
      </w:pPr>
      <w:r>
        <w:rPr>
          <w:lang w:val="sr-Cyrl-RS"/>
        </w:rPr>
        <w:t xml:space="preserve"> 4</w:t>
      </w:r>
      <w:r w:rsidR="0061683D">
        <w:rPr>
          <w:lang w:val="sr-Cyrl-RS"/>
        </w:rPr>
        <w:t xml:space="preserve">.   </w:t>
      </w:r>
      <w:r w:rsidR="00450B83" w:rsidRPr="00450B83">
        <w:rPr>
          <w:b/>
          <w:sz w:val="28"/>
          <w:szCs w:val="28"/>
          <w:lang w:val="sr-Cyrl-RS"/>
        </w:rPr>
        <w:t>Лекције</w:t>
      </w:r>
      <w:r w:rsidR="00832D45" w:rsidRPr="00450B83">
        <w:rPr>
          <w:b/>
          <w:sz w:val="28"/>
          <w:szCs w:val="28"/>
          <w:lang w:val="sr-Cyrl-RS"/>
        </w:rPr>
        <w:t>:</w:t>
      </w:r>
    </w:p>
    <w:p w:rsidR="000D78CE" w:rsidRDefault="000D78CE" w:rsidP="000D78CE">
      <w:pPr>
        <w:rPr>
          <w:color w:val="000000" w:themeColor="text1"/>
          <w:szCs w:val="24"/>
          <w:lang w:val="sr-Cyrl-RS"/>
        </w:rPr>
      </w:pPr>
      <w:r>
        <w:rPr>
          <w:b/>
          <w:color w:val="000000" w:themeColor="text1"/>
          <w:szCs w:val="24"/>
          <w:lang w:val="sr-Cyrl-RS"/>
        </w:rPr>
        <w:t xml:space="preserve">      </w:t>
      </w:r>
      <w:r w:rsidRPr="000D78CE">
        <w:rPr>
          <w:b/>
          <w:color w:val="000000" w:themeColor="text1"/>
          <w:szCs w:val="24"/>
          <w:lang w:val="sr-Cyrl-RS"/>
        </w:rPr>
        <w:t xml:space="preserve">ОБАВЕЗНО: </w:t>
      </w:r>
      <w:r w:rsidRPr="000D78CE">
        <w:rPr>
          <w:b/>
          <w:color w:val="000000" w:themeColor="text1"/>
          <w:sz w:val="28"/>
          <w:szCs w:val="28"/>
          <w:lang w:val="sr-Cyrl-RS"/>
        </w:rPr>
        <w:t>-</w:t>
      </w:r>
      <w:r w:rsidRPr="000D78CE">
        <w:rPr>
          <w:b/>
          <w:color w:val="000000" w:themeColor="text1"/>
          <w:szCs w:val="24"/>
          <w:lang w:val="sr-Cyrl-RS"/>
        </w:rPr>
        <w:t xml:space="preserve"> </w:t>
      </w:r>
      <w:r w:rsidRPr="000D78CE">
        <w:rPr>
          <w:color w:val="000000" w:themeColor="text1"/>
          <w:szCs w:val="24"/>
          <w:lang w:val="sr-Cyrl-RS"/>
        </w:rPr>
        <w:t>Погледати</w:t>
      </w:r>
      <w:r>
        <w:rPr>
          <w:color w:val="000000" w:themeColor="text1"/>
          <w:szCs w:val="24"/>
          <w:lang w:val="sr-Cyrl-RS"/>
        </w:rPr>
        <w:t xml:space="preserve"> лекције и за сваку лекцију у свесци написати наслов,</w:t>
      </w:r>
      <w:r w:rsidRPr="000D78CE">
        <w:rPr>
          <w:color w:val="000000" w:themeColor="text1"/>
          <w:szCs w:val="24"/>
          <w:lang w:val="sr-Cyrl-RS"/>
        </w:rPr>
        <w:t xml:space="preserve"> примере</w:t>
      </w:r>
      <w:r>
        <w:rPr>
          <w:color w:val="000000" w:themeColor="text1"/>
          <w:szCs w:val="24"/>
          <w:lang w:val="sr-Cyrl-RS"/>
        </w:rPr>
        <w:t xml:space="preserve">, </w:t>
      </w:r>
    </w:p>
    <w:p w:rsidR="000D78CE" w:rsidRDefault="000D78CE" w:rsidP="000D78CE">
      <w:pPr>
        <w:rPr>
          <w:b/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                                 </w:t>
      </w:r>
      <w:r w:rsidR="00531383">
        <w:rPr>
          <w:color w:val="000000" w:themeColor="text1"/>
          <w:szCs w:val="24"/>
          <w:lang w:val="sr-Cyrl-RS"/>
        </w:rPr>
        <w:t>задатке</w:t>
      </w:r>
    </w:p>
    <w:p w:rsidR="000D78CE" w:rsidRDefault="000D78CE" w:rsidP="000D78CE">
      <w:pPr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  </w:t>
      </w:r>
      <w:r w:rsidRPr="000D78CE">
        <w:rPr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 xml:space="preserve">                           -  Домаће задатке из видео лекција није обавезно урадити</w:t>
      </w:r>
    </w:p>
    <w:p w:rsidR="000D78CE" w:rsidRDefault="000D78CE" w:rsidP="000D78CE">
      <w:pPr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                              -  Тек кад одгледате све лекције и запишете све што треба, радите домаћи који вам</w:t>
      </w:r>
    </w:p>
    <w:p w:rsidR="000D78CE" w:rsidRPr="000D78CE" w:rsidRDefault="000D78CE" w:rsidP="000D78CE">
      <w:pPr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                                 </w:t>
      </w:r>
      <w:r w:rsidR="00ED255F">
        <w:rPr>
          <w:color w:val="000000" w:themeColor="text1"/>
          <w:szCs w:val="24"/>
          <w:lang w:val="sr-Cyrl-RS"/>
        </w:rPr>
        <w:t>је задат пред крај овог упутства</w:t>
      </w:r>
    </w:p>
    <w:p w:rsidR="00450B83" w:rsidRDefault="00450B83" w:rsidP="0061683D">
      <w:pPr>
        <w:rPr>
          <w:b/>
          <w:lang w:val="sr-Cyrl-RS"/>
        </w:rPr>
      </w:pPr>
    </w:p>
    <w:p w:rsidR="00AE7EB6" w:rsidRDefault="00450B83" w:rsidP="0061683D">
      <w:pPr>
        <w:rPr>
          <w:b/>
          <w:lang w:val="sr-Cyrl-RS"/>
        </w:rPr>
      </w:pPr>
      <w:r>
        <w:rPr>
          <w:b/>
          <w:lang w:val="sr-Cyrl-RS"/>
        </w:rPr>
        <w:t xml:space="preserve">         1) </w:t>
      </w:r>
      <w:r w:rsidR="00832D45">
        <w:rPr>
          <w:lang w:val="sr-Cyrl-RS"/>
        </w:rPr>
        <w:t xml:space="preserve"> </w:t>
      </w:r>
      <w:r w:rsidR="00832D45">
        <w:rPr>
          <w:b/>
          <w:lang w:val="sr-Cyrl-RS"/>
        </w:rPr>
        <w:t xml:space="preserve"> </w:t>
      </w:r>
      <w:r w:rsidR="00CB71FD">
        <w:rPr>
          <w:b/>
          <w:lang w:val="sr-Cyrl-RS"/>
        </w:rPr>
        <w:t xml:space="preserve"> </w:t>
      </w:r>
      <w:r w:rsidR="00AE7EB6">
        <w:rPr>
          <w:b/>
          <w:lang w:val="sr-Cyrl-RS"/>
        </w:rPr>
        <w:t>Примена пропорције</w:t>
      </w:r>
      <w:r w:rsidR="00531383">
        <w:rPr>
          <w:b/>
          <w:lang w:val="sr-Cyrl-RS"/>
        </w:rPr>
        <w:t xml:space="preserve"> код директне и обрнуте пропорционалности</w:t>
      </w:r>
    </w:p>
    <w:p w:rsidR="00531383" w:rsidRDefault="00531383" w:rsidP="0061683D">
      <w:pPr>
        <w:rPr>
          <w:b/>
          <w:lang w:val="sr-Cyrl-RS"/>
        </w:rPr>
      </w:pPr>
    </w:p>
    <w:p w:rsidR="00515BCC" w:rsidRDefault="00515BCC" w:rsidP="00515BCC">
      <w:pPr>
        <w:rPr>
          <w:lang w:val="sr-Cyrl-RS"/>
        </w:rPr>
      </w:pPr>
      <w:r w:rsidRPr="00515BCC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      - </w:t>
      </w:r>
      <w:r>
        <w:rPr>
          <w:lang w:val="sr-Cyrl-RS"/>
        </w:rPr>
        <w:t>Прочитати, проанализирати и урадити у свесци примере из уџбеника:</w:t>
      </w:r>
    </w:p>
    <w:p w:rsidR="00531383" w:rsidRDefault="00515BCC" w:rsidP="0061683D">
      <w:pPr>
        <w:rPr>
          <w:lang w:val="sr-Cyrl-RS"/>
        </w:rPr>
      </w:pPr>
      <w:r>
        <w:rPr>
          <w:lang w:val="sr-Cyrl-RS"/>
        </w:rPr>
        <w:t xml:space="preserve">              Пример 1. ( страна 156. ) , Пример 2. ( страна 157. ) и</w:t>
      </w:r>
      <w:r w:rsidR="00714A41">
        <w:rPr>
          <w:lang w:val="sr-Cyrl-RS"/>
        </w:rPr>
        <w:t xml:space="preserve"> </w:t>
      </w:r>
      <w:bookmarkStart w:id="0" w:name="_GoBack"/>
      <w:bookmarkEnd w:id="0"/>
      <w:r>
        <w:rPr>
          <w:lang w:val="sr-Cyrl-RS"/>
        </w:rPr>
        <w:t xml:space="preserve"> Пример 4. ( страна 158. )</w:t>
      </w:r>
    </w:p>
    <w:p w:rsidR="00515BCC" w:rsidRPr="00515BCC" w:rsidRDefault="00515BCC" w:rsidP="0061683D">
      <w:pPr>
        <w:rPr>
          <w:lang w:val="sr-Cyrl-RS"/>
        </w:rPr>
      </w:pPr>
    </w:p>
    <w:p w:rsidR="00B671AA" w:rsidRDefault="00515BCC" w:rsidP="0061683D">
      <w:pPr>
        <w:rPr>
          <w:b/>
          <w:lang w:val="sr-Cyrl-RS"/>
        </w:rPr>
      </w:pPr>
      <w:r>
        <w:rPr>
          <w:lang w:val="sr-Cyrl-RS"/>
        </w:rPr>
        <w:t xml:space="preserve">      </w:t>
      </w:r>
      <w:r w:rsidR="00B671AA">
        <w:rPr>
          <w:lang w:val="sr-Cyrl-RS"/>
        </w:rPr>
        <w:t xml:space="preserve">-  </w:t>
      </w:r>
      <w:r w:rsidR="00B671AA" w:rsidRPr="001F76E5">
        <w:rPr>
          <w:color w:val="000000" w:themeColor="text1"/>
          <w:szCs w:val="24"/>
          <w:lang w:val="sr-Cyrl-RS"/>
        </w:rPr>
        <w:t>Погледати</w:t>
      </w:r>
      <w:r w:rsidR="00B671AA" w:rsidRPr="001F76E5">
        <w:rPr>
          <w:b/>
          <w:color w:val="000000" w:themeColor="text1"/>
          <w:szCs w:val="24"/>
        </w:rPr>
        <w:t xml:space="preserve"> </w:t>
      </w:r>
      <w:r w:rsidR="00B671AA">
        <w:rPr>
          <w:b/>
          <w:color w:val="000000" w:themeColor="text1"/>
          <w:szCs w:val="24"/>
          <w:lang w:val="sr-Cyrl-RS"/>
        </w:rPr>
        <w:t xml:space="preserve"> </w:t>
      </w:r>
      <w:r w:rsidR="00B671AA">
        <w:rPr>
          <w:color w:val="000000" w:themeColor="text1"/>
          <w:szCs w:val="24"/>
          <w:lang w:val="sr-Cyrl-RS"/>
        </w:rPr>
        <w:t>лекцију која је емитована на РТС3:</w:t>
      </w:r>
      <w:r w:rsidR="00B671AA" w:rsidRPr="00B671AA">
        <w:rPr>
          <w:b/>
          <w:lang w:val="sr-Cyrl-RS"/>
        </w:rPr>
        <w:t xml:space="preserve"> </w:t>
      </w:r>
      <w:r w:rsidR="008D61A3">
        <w:rPr>
          <w:b/>
          <w:lang w:val="sr-Cyrl-RS"/>
        </w:rPr>
        <w:t>Примена пропорција</w:t>
      </w:r>
      <w:r w:rsidR="00450B83">
        <w:rPr>
          <w:b/>
          <w:lang w:val="sr-Cyrl-RS"/>
        </w:rPr>
        <w:t>-обрада</w:t>
      </w:r>
    </w:p>
    <w:p w:rsidR="008D61A3" w:rsidRDefault="00714A41" w:rsidP="0061683D">
      <w:pPr>
        <w:rPr>
          <w:b/>
          <w:lang w:val="sr-Cyrl-RS"/>
        </w:rPr>
      </w:pPr>
      <w:hyperlink r:id="rId6" w:history="1">
        <w:r w:rsidR="008D61A3" w:rsidRPr="008D61A3">
          <w:rPr>
            <w:color w:val="0000FF"/>
            <w:u w:val="single"/>
          </w:rPr>
          <w:t>https://mojaskola.rtsplaneta.rs/show/1387650/531/os7-matematika-primena-proporcija-obrada</w:t>
        </w:r>
      </w:hyperlink>
    </w:p>
    <w:p w:rsidR="008D61A3" w:rsidRDefault="008E0472" w:rsidP="0061683D">
      <w:pPr>
        <w:rPr>
          <w:b/>
          <w:lang w:val="sr-Cyrl-RS"/>
        </w:rPr>
      </w:pPr>
      <w:r>
        <w:rPr>
          <w:lang w:val="sr-Cyrl-RS"/>
        </w:rPr>
        <w:t xml:space="preserve">     </w:t>
      </w:r>
      <w:r w:rsidR="008D61A3">
        <w:rPr>
          <w:lang w:val="sr-Cyrl-RS"/>
        </w:rPr>
        <w:t xml:space="preserve"> </w:t>
      </w:r>
      <w:r>
        <w:rPr>
          <w:lang w:val="sr-Cyrl-RS"/>
        </w:rPr>
        <w:t xml:space="preserve">  -  </w:t>
      </w:r>
      <w:r w:rsidRPr="001F76E5">
        <w:rPr>
          <w:color w:val="000000" w:themeColor="text1"/>
          <w:szCs w:val="24"/>
          <w:lang w:val="sr-Cyrl-RS"/>
        </w:rPr>
        <w:t>Погледати</w:t>
      </w:r>
      <w:r w:rsidRPr="001F76E5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>лекцију која је емитована на РТС3:</w:t>
      </w:r>
      <w:r w:rsidRPr="00B671AA">
        <w:rPr>
          <w:b/>
          <w:lang w:val="sr-Cyrl-RS"/>
        </w:rPr>
        <w:t xml:space="preserve"> </w:t>
      </w:r>
      <w:r w:rsidR="008D61A3">
        <w:rPr>
          <w:b/>
          <w:lang w:val="sr-Cyrl-RS"/>
        </w:rPr>
        <w:t>Примена пропорције код директне и об</w:t>
      </w:r>
      <w:r w:rsidR="002A679A">
        <w:rPr>
          <w:b/>
          <w:lang w:val="sr-Cyrl-RS"/>
        </w:rPr>
        <w:t>рнуте пропорционалности -утврђивање</w:t>
      </w:r>
    </w:p>
    <w:p w:rsidR="008D61A3" w:rsidRDefault="00714A41" w:rsidP="00652DDA">
      <w:hyperlink r:id="rId7" w:history="1">
        <w:r w:rsidR="008D61A3" w:rsidRPr="008D61A3">
          <w:rPr>
            <w:color w:val="0000FF"/>
            <w:u w:val="single"/>
          </w:rPr>
          <w:t>https://mojaskola.rtsplaneta.rs/show/1389482/531/os7-matematika-primena-proporcije-kod-direktne-i-obrnute-proporcionalnosti-utvrdjivanje</w:t>
        </w:r>
      </w:hyperlink>
    </w:p>
    <w:p w:rsidR="00515BCC" w:rsidRDefault="008D61A3" w:rsidP="00DA1FCD">
      <w:r>
        <w:rPr>
          <w:lang w:val="sr-Cyrl-RS"/>
        </w:rPr>
        <w:t xml:space="preserve">          </w:t>
      </w:r>
    </w:p>
    <w:p w:rsidR="00DA0ED2" w:rsidRPr="00DD299A" w:rsidRDefault="00DA0ED2" w:rsidP="00DA0ED2">
      <w:pPr>
        <w:rPr>
          <w:lang w:val="sr-Cyrl-RS"/>
        </w:rPr>
      </w:pPr>
      <w:r>
        <w:rPr>
          <w:lang w:val="sr-Cyrl-RS"/>
        </w:rPr>
        <w:t xml:space="preserve">       </w:t>
      </w:r>
      <w:r>
        <w:rPr>
          <w:lang w:val="sr-Cyrl-RS"/>
        </w:rPr>
        <w:t>-  Погледати видео лекцију</w:t>
      </w:r>
      <w:r w:rsidRPr="00652DDA">
        <w:rPr>
          <w:lang w:val="sr-Cyrl-RS"/>
        </w:rPr>
        <w:t>:</w:t>
      </w:r>
      <w:r w:rsidRPr="00DD299A">
        <w:rPr>
          <w:b/>
          <w:lang w:val="sr-Cyrl-RS"/>
        </w:rPr>
        <w:t xml:space="preserve"> </w:t>
      </w:r>
      <w:r>
        <w:rPr>
          <w:b/>
          <w:lang w:val="sr-Cyrl-RS"/>
        </w:rPr>
        <w:t>Примена пропорције на директно и обрнуто зависне величине</w:t>
      </w:r>
    </w:p>
    <w:p w:rsidR="00DA0ED2" w:rsidRPr="00DA0ED2" w:rsidRDefault="00DA0ED2" w:rsidP="00DA0ED2">
      <w:pPr>
        <w:rPr>
          <w:lang w:val="sr-Cyrl-RS"/>
        </w:rPr>
      </w:pPr>
      <w:r>
        <w:rPr>
          <w:b/>
        </w:rPr>
        <w:t xml:space="preserve">       </w:t>
      </w:r>
      <w:r>
        <w:rPr>
          <w:b/>
          <w:lang w:val="sr-Cyrl-RS"/>
        </w:rPr>
        <w:t xml:space="preserve">  </w:t>
      </w:r>
      <w:r>
        <w:rPr>
          <w:b/>
        </w:rPr>
        <w:t xml:space="preserve">  </w:t>
      </w:r>
      <w:r>
        <w:rPr>
          <w:lang w:val="sr-Cyrl-RS"/>
        </w:rPr>
        <w:t>( лекција 53</w:t>
      </w:r>
      <w:r>
        <w:rPr>
          <w:lang w:val="sr-Cyrl-RS"/>
        </w:rPr>
        <w:t xml:space="preserve">. на сајту </w:t>
      </w:r>
      <w:r>
        <w:t>superskola.rs,</w:t>
      </w:r>
      <w:r w:rsidRPr="002357A0">
        <w:t xml:space="preserve"> </w:t>
      </w:r>
      <w:hyperlink r:id="rId8" w:history="1">
        <w:r w:rsidRPr="000F4975">
          <w:rPr>
            <w:rStyle w:val="Hiperveza"/>
          </w:rPr>
          <w:t>https://youtu.be/Zhyc-XS8M2Y</w:t>
        </w:r>
      </w:hyperlink>
      <w:r>
        <w:rPr>
          <w:lang w:val="sr-Cyrl-RS"/>
        </w:rPr>
        <w:t xml:space="preserve"> )</w:t>
      </w:r>
    </w:p>
    <w:p w:rsidR="008D6DD6" w:rsidRDefault="008D6DD6" w:rsidP="00652DDA"/>
    <w:p w:rsidR="00DA0ED2" w:rsidRDefault="00DA0ED2" w:rsidP="00652DDA"/>
    <w:p w:rsidR="008D61A3" w:rsidRDefault="00531383" w:rsidP="00652DDA">
      <w:pPr>
        <w:rPr>
          <w:b/>
          <w:lang w:val="sr-Cyrl-RS"/>
        </w:rPr>
      </w:pPr>
      <w:r>
        <w:rPr>
          <w:lang w:val="sr-Cyrl-RS"/>
        </w:rPr>
        <w:t xml:space="preserve">       </w:t>
      </w:r>
      <w:r>
        <w:rPr>
          <w:b/>
          <w:lang w:val="sr-Cyrl-RS"/>
        </w:rPr>
        <w:t>2)  Примена пропорције – проценти</w:t>
      </w:r>
    </w:p>
    <w:p w:rsidR="00515BCC" w:rsidRDefault="00515BCC" w:rsidP="00652DDA">
      <w:pPr>
        <w:rPr>
          <w:b/>
          <w:lang w:val="sr-Cyrl-RS"/>
        </w:rPr>
      </w:pPr>
    </w:p>
    <w:p w:rsidR="00515BCC" w:rsidRDefault="00515BCC" w:rsidP="00515BCC">
      <w:pPr>
        <w:rPr>
          <w:lang w:val="sr-Cyrl-RS"/>
        </w:rPr>
      </w:pPr>
      <w:r>
        <w:rPr>
          <w:b/>
          <w:lang w:val="sr-Cyrl-RS"/>
        </w:rPr>
        <w:t xml:space="preserve">   </w:t>
      </w:r>
      <w:r>
        <w:rPr>
          <w:b/>
          <w:lang w:val="sr-Cyrl-RS"/>
        </w:rPr>
        <w:t xml:space="preserve">- </w:t>
      </w:r>
      <w:r>
        <w:rPr>
          <w:lang w:val="sr-Cyrl-RS"/>
        </w:rPr>
        <w:t>Прочитати, проанализирати и урадити у свесци примере из уџбеника:</w:t>
      </w:r>
    </w:p>
    <w:p w:rsidR="00515BCC" w:rsidRDefault="00515BCC" w:rsidP="00515BCC">
      <w:pPr>
        <w:rPr>
          <w:lang w:val="sr-Cyrl-RS"/>
        </w:rPr>
      </w:pPr>
      <w:r>
        <w:rPr>
          <w:lang w:val="sr-Cyrl-RS"/>
        </w:rPr>
        <w:t xml:space="preserve">              П</w:t>
      </w:r>
      <w:r>
        <w:rPr>
          <w:lang w:val="sr-Cyrl-RS"/>
        </w:rPr>
        <w:t>ример 3</w:t>
      </w:r>
      <w:r>
        <w:rPr>
          <w:lang w:val="sr-Cyrl-RS"/>
        </w:rPr>
        <w:t xml:space="preserve">. ( </w:t>
      </w:r>
      <w:r>
        <w:rPr>
          <w:lang w:val="sr-Cyrl-RS"/>
        </w:rPr>
        <w:t>страна 157</w:t>
      </w:r>
      <w:r>
        <w:rPr>
          <w:lang w:val="sr-Cyrl-RS"/>
        </w:rPr>
        <w:t xml:space="preserve">. ) </w:t>
      </w:r>
    </w:p>
    <w:p w:rsidR="00515BCC" w:rsidRDefault="00515BCC" w:rsidP="00515BCC">
      <w:pPr>
        <w:rPr>
          <w:lang w:val="sr-Cyrl-RS"/>
        </w:rPr>
      </w:pPr>
    </w:p>
    <w:p w:rsidR="00515BCC" w:rsidRDefault="00515BCC" w:rsidP="00515BCC">
      <w:pPr>
        <w:rPr>
          <w:b/>
          <w:color w:val="000000" w:themeColor="text1"/>
          <w:szCs w:val="24"/>
          <w:lang w:val="sr-Cyrl-RS"/>
        </w:rPr>
      </w:pPr>
      <w:r>
        <w:rPr>
          <w:lang w:val="sr-Cyrl-RS"/>
        </w:rPr>
        <w:t xml:space="preserve">-  </w:t>
      </w:r>
      <w:r w:rsidRPr="001F76E5">
        <w:rPr>
          <w:color w:val="000000" w:themeColor="text1"/>
          <w:szCs w:val="24"/>
          <w:lang w:val="sr-Cyrl-RS"/>
        </w:rPr>
        <w:t>Погледати</w:t>
      </w:r>
      <w:r w:rsidRPr="001F76E5">
        <w:rPr>
          <w:b/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  <w:lang w:val="sr-Cyrl-RS"/>
        </w:rPr>
        <w:t xml:space="preserve"> </w:t>
      </w:r>
      <w:r>
        <w:rPr>
          <w:color w:val="000000" w:themeColor="text1"/>
          <w:szCs w:val="24"/>
          <w:lang w:val="sr-Cyrl-RS"/>
        </w:rPr>
        <w:t xml:space="preserve">лекцију која је емитована на РТС3: </w:t>
      </w:r>
      <w:r>
        <w:rPr>
          <w:b/>
          <w:color w:val="000000" w:themeColor="text1"/>
          <w:szCs w:val="24"/>
          <w:lang w:val="sr-Cyrl-RS"/>
        </w:rPr>
        <w:t>Примена пропорције 3</w:t>
      </w:r>
      <w:r w:rsidRPr="008D6DD6">
        <w:rPr>
          <w:b/>
          <w:color w:val="000000" w:themeColor="text1"/>
          <w:szCs w:val="24"/>
          <w:lang w:val="sr-Cyrl-RS"/>
        </w:rPr>
        <w:t>. део</w:t>
      </w:r>
      <w:r>
        <w:rPr>
          <w:color w:val="000000" w:themeColor="text1"/>
          <w:szCs w:val="24"/>
          <w:lang w:val="sr-Cyrl-RS"/>
        </w:rPr>
        <w:t xml:space="preserve"> </w:t>
      </w:r>
      <w:r>
        <w:rPr>
          <w:b/>
          <w:color w:val="000000" w:themeColor="text1"/>
          <w:szCs w:val="24"/>
          <w:lang w:val="sr-Cyrl-RS"/>
        </w:rPr>
        <w:t>– утврђивање</w:t>
      </w:r>
    </w:p>
    <w:p w:rsidR="00515BCC" w:rsidRDefault="00515BCC" w:rsidP="00515BCC">
      <w:pPr>
        <w:rPr>
          <w:b/>
          <w:lang w:val="sr-Cyrl-RS"/>
        </w:rPr>
      </w:pPr>
      <w:hyperlink r:id="rId9" w:history="1">
        <w:r w:rsidRPr="008D6DD6">
          <w:rPr>
            <w:color w:val="0000FF"/>
            <w:u w:val="single"/>
          </w:rPr>
          <w:t>https://mojaskola.rtsplaneta.rs/show/1397397/531/os7-matematika-primena-proporcije-3-deo-utvrdjivanje</w:t>
        </w:r>
      </w:hyperlink>
    </w:p>
    <w:p w:rsidR="00515BCC" w:rsidRDefault="00515BCC" w:rsidP="00652DDA">
      <w:pPr>
        <w:rPr>
          <w:b/>
          <w:lang w:val="sr-Cyrl-RS"/>
        </w:rPr>
      </w:pPr>
    </w:p>
    <w:p w:rsidR="00DA0ED2" w:rsidRDefault="00DA0ED2" w:rsidP="00DA0ED2">
      <w:pPr>
        <w:rPr>
          <w:lang w:val="sr-Cyrl-RS"/>
        </w:rPr>
      </w:pPr>
      <w:r>
        <w:rPr>
          <w:lang w:val="sr-Cyrl-RS"/>
        </w:rPr>
        <w:t>-  Погледати видео лекцију</w:t>
      </w:r>
      <w:r w:rsidRPr="00652DDA">
        <w:rPr>
          <w:lang w:val="sr-Cyrl-RS"/>
        </w:rPr>
        <w:t>:</w:t>
      </w:r>
      <w:r>
        <w:rPr>
          <w:lang w:val="sr-Cyrl-RS"/>
        </w:rPr>
        <w:t xml:space="preserve"> </w:t>
      </w:r>
      <w:r w:rsidR="00AA52D6">
        <w:rPr>
          <w:b/>
          <w:lang w:val="sr-Cyrl-RS"/>
        </w:rPr>
        <w:t>Примена пропорције на процентни рачун</w:t>
      </w:r>
    </w:p>
    <w:p w:rsidR="00DA0ED2" w:rsidRDefault="00B2026F" w:rsidP="00DA0ED2">
      <w:pPr>
        <w:rPr>
          <w:lang w:val="sr-Cyrl-RS"/>
        </w:rPr>
      </w:pPr>
      <w:r>
        <w:rPr>
          <w:lang w:val="sr-Cyrl-RS"/>
        </w:rPr>
        <w:t xml:space="preserve">              (лекција 54</w:t>
      </w:r>
      <w:r w:rsidR="00DA0ED2">
        <w:rPr>
          <w:lang w:val="sr-Cyrl-RS"/>
        </w:rPr>
        <w:t xml:space="preserve">. на сајту </w:t>
      </w:r>
      <w:r w:rsidR="00DA0ED2">
        <w:t>superskola.rs</w:t>
      </w:r>
      <w:r w:rsidR="00DA0ED2">
        <w:rPr>
          <w:lang w:val="sr-Cyrl-RS"/>
        </w:rPr>
        <w:t xml:space="preserve">, </w:t>
      </w:r>
      <w:hyperlink r:id="rId10" w:history="1">
        <w:r w:rsidR="00AA52D6" w:rsidRPr="000F4975">
          <w:rPr>
            <w:rStyle w:val="Hiperveza"/>
            <w:lang w:val="sr-Cyrl-RS"/>
          </w:rPr>
          <w:t>https://youtu.be/S8T3ZGz286Y</w:t>
        </w:r>
      </w:hyperlink>
      <w:r w:rsidR="00AA52D6">
        <w:rPr>
          <w:lang w:val="sr-Cyrl-RS"/>
        </w:rPr>
        <w:t xml:space="preserve"> )</w:t>
      </w:r>
    </w:p>
    <w:p w:rsidR="00DA0ED2" w:rsidRDefault="00DA0ED2" w:rsidP="00652DDA">
      <w:pPr>
        <w:rPr>
          <w:b/>
          <w:lang w:val="sr-Cyrl-RS"/>
        </w:rPr>
      </w:pPr>
    </w:p>
    <w:p w:rsidR="00531383" w:rsidRDefault="00531383" w:rsidP="00652DDA">
      <w:pPr>
        <w:rPr>
          <w:b/>
          <w:lang w:val="sr-Cyrl-RS"/>
        </w:rPr>
      </w:pPr>
    </w:p>
    <w:p w:rsidR="00531383" w:rsidRDefault="00531383" w:rsidP="00652DDA">
      <w:pPr>
        <w:rPr>
          <w:b/>
          <w:lang w:val="sr-Cyrl-RS"/>
        </w:rPr>
      </w:pPr>
      <w:r>
        <w:rPr>
          <w:b/>
          <w:lang w:val="sr-Cyrl-RS"/>
        </w:rPr>
        <w:t xml:space="preserve">       3)  Својства пропорције и примена</w:t>
      </w:r>
    </w:p>
    <w:p w:rsidR="00515BCC" w:rsidRPr="00531383" w:rsidRDefault="00515BCC" w:rsidP="00652DDA">
      <w:pPr>
        <w:rPr>
          <w:b/>
          <w:lang w:val="sr-Cyrl-RS"/>
        </w:rPr>
      </w:pPr>
    </w:p>
    <w:p w:rsidR="00515BCC" w:rsidRDefault="00515BCC" w:rsidP="00515BCC">
      <w:pPr>
        <w:rPr>
          <w:lang w:val="sr-Cyrl-RS"/>
        </w:rPr>
      </w:pPr>
      <w:r>
        <w:rPr>
          <w:b/>
          <w:lang w:val="sr-Cyrl-RS"/>
        </w:rPr>
        <w:t xml:space="preserve">   </w:t>
      </w:r>
      <w:r>
        <w:rPr>
          <w:b/>
          <w:lang w:val="sr-Cyrl-RS"/>
        </w:rPr>
        <w:t xml:space="preserve">- </w:t>
      </w:r>
      <w:r>
        <w:rPr>
          <w:lang w:val="sr-Cyrl-RS"/>
        </w:rPr>
        <w:t>Прочитати из уџбеника 15</w:t>
      </w:r>
      <w:r w:rsidR="00DA1FCD">
        <w:rPr>
          <w:lang w:val="sr-Cyrl-RS"/>
        </w:rPr>
        <w:t>9</w:t>
      </w:r>
      <w:r>
        <w:rPr>
          <w:lang w:val="sr-Cyrl-RS"/>
        </w:rPr>
        <w:t>. и 160</w:t>
      </w:r>
      <w:r w:rsidR="00DA1FCD">
        <w:rPr>
          <w:lang w:val="sr-Cyrl-RS"/>
        </w:rPr>
        <w:t>.</w:t>
      </w:r>
      <w:r>
        <w:rPr>
          <w:lang w:val="sr-Cyrl-RS"/>
        </w:rPr>
        <w:t xml:space="preserve"> </w:t>
      </w:r>
      <w:r w:rsidR="00DA1FCD">
        <w:rPr>
          <w:lang w:val="sr-Cyrl-RS"/>
        </w:rPr>
        <w:t>страну</w:t>
      </w:r>
      <w:r w:rsidR="00DA1FCD">
        <w:rPr>
          <w:lang w:val="sr-Cyrl-RS"/>
        </w:rPr>
        <w:t xml:space="preserve">, </w:t>
      </w:r>
      <w:r>
        <w:rPr>
          <w:lang w:val="sr-Cyrl-RS"/>
        </w:rPr>
        <w:t>проанализирати и урадити у свесци примере</w:t>
      </w:r>
      <w:r w:rsidR="00DA1FCD">
        <w:rPr>
          <w:lang w:val="sr-Cyrl-RS"/>
        </w:rPr>
        <w:t>:</w:t>
      </w:r>
      <w:r>
        <w:rPr>
          <w:lang w:val="sr-Cyrl-RS"/>
        </w:rPr>
        <w:t xml:space="preserve"> </w:t>
      </w:r>
    </w:p>
    <w:p w:rsidR="00515BCC" w:rsidRDefault="00515BCC" w:rsidP="00515BCC">
      <w:pPr>
        <w:rPr>
          <w:lang w:val="sr-Cyrl-RS"/>
        </w:rPr>
      </w:pPr>
      <w:r>
        <w:rPr>
          <w:lang w:val="sr-Cyrl-RS"/>
        </w:rPr>
        <w:t xml:space="preserve">              П</w:t>
      </w:r>
      <w:r w:rsidR="00DA1FCD">
        <w:rPr>
          <w:lang w:val="sr-Cyrl-RS"/>
        </w:rPr>
        <w:t>ример 2</w:t>
      </w:r>
      <w:r>
        <w:rPr>
          <w:lang w:val="sr-Cyrl-RS"/>
        </w:rPr>
        <w:t xml:space="preserve">. ( </w:t>
      </w:r>
      <w:r w:rsidR="00DA1FCD">
        <w:rPr>
          <w:lang w:val="sr-Cyrl-RS"/>
        </w:rPr>
        <w:t>страна 1</w:t>
      </w:r>
      <w:r>
        <w:rPr>
          <w:lang w:val="sr-Cyrl-RS"/>
        </w:rPr>
        <w:t>6</w:t>
      </w:r>
      <w:r w:rsidR="00DA1FCD">
        <w:rPr>
          <w:lang w:val="sr-Cyrl-RS"/>
        </w:rPr>
        <w:t>0. ) , Пример 3</w:t>
      </w:r>
      <w:r>
        <w:rPr>
          <w:lang w:val="sr-Cyrl-RS"/>
        </w:rPr>
        <w:t>.</w:t>
      </w:r>
      <w:r w:rsidR="00DA1FCD">
        <w:rPr>
          <w:lang w:val="sr-Cyrl-RS"/>
        </w:rPr>
        <w:t xml:space="preserve"> ( страна 160</w:t>
      </w:r>
      <w:r>
        <w:rPr>
          <w:lang w:val="sr-Cyrl-RS"/>
        </w:rPr>
        <w:t xml:space="preserve">. ) </w:t>
      </w:r>
    </w:p>
    <w:p w:rsidR="0061566F" w:rsidRDefault="0061566F" w:rsidP="00652DDA"/>
    <w:p w:rsidR="00DA1FCD" w:rsidRPr="008D6DD6" w:rsidRDefault="005D2B93" w:rsidP="00DA1FCD">
      <w:pPr>
        <w:rPr>
          <w:b/>
          <w:color w:val="000000" w:themeColor="text1"/>
          <w:szCs w:val="24"/>
          <w:lang w:val="sr-Cyrl-RS"/>
        </w:rPr>
      </w:pPr>
      <w:r>
        <w:rPr>
          <w:lang w:val="sr-Cyrl-RS"/>
        </w:rPr>
        <w:t xml:space="preserve">  </w:t>
      </w:r>
      <w:r w:rsidR="00DA1FCD">
        <w:rPr>
          <w:lang w:val="sr-Cyrl-RS"/>
        </w:rPr>
        <w:t xml:space="preserve">-  </w:t>
      </w:r>
      <w:r w:rsidR="00DA1FCD" w:rsidRPr="001F76E5">
        <w:rPr>
          <w:color w:val="000000" w:themeColor="text1"/>
          <w:szCs w:val="24"/>
          <w:lang w:val="sr-Cyrl-RS"/>
        </w:rPr>
        <w:t>Погледати</w:t>
      </w:r>
      <w:r w:rsidR="00DA1FCD" w:rsidRPr="001F76E5">
        <w:rPr>
          <w:b/>
          <w:color w:val="000000" w:themeColor="text1"/>
          <w:szCs w:val="24"/>
        </w:rPr>
        <w:t xml:space="preserve"> </w:t>
      </w:r>
      <w:r w:rsidR="00DA1FCD">
        <w:rPr>
          <w:b/>
          <w:color w:val="000000" w:themeColor="text1"/>
          <w:szCs w:val="24"/>
          <w:lang w:val="sr-Cyrl-RS"/>
        </w:rPr>
        <w:t xml:space="preserve"> </w:t>
      </w:r>
      <w:r w:rsidR="00DA1FCD">
        <w:rPr>
          <w:color w:val="000000" w:themeColor="text1"/>
          <w:szCs w:val="24"/>
          <w:lang w:val="sr-Cyrl-RS"/>
        </w:rPr>
        <w:t xml:space="preserve">лекцију која је емитована на РТС3: </w:t>
      </w:r>
      <w:r w:rsidR="00DA1FCD" w:rsidRPr="008D6DD6">
        <w:rPr>
          <w:b/>
          <w:color w:val="000000" w:themeColor="text1"/>
          <w:szCs w:val="24"/>
          <w:lang w:val="sr-Cyrl-RS"/>
        </w:rPr>
        <w:t>Примена пропорције 2. део</w:t>
      </w:r>
      <w:r w:rsidR="00DA1FCD">
        <w:rPr>
          <w:color w:val="000000" w:themeColor="text1"/>
          <w:szCs w:val="24"/>
          <w:lang w:val="sr-Cyrl-RS"/>
        </w:rPr>
        <w:t xml:space="preserve"> </w:t>
      </w:r>
      <w:r w:rsidR="00DA1FCD" w:rsidRPr="008D6DD6">
        <w:rPr>
          <w:b/>
          <w:color w:val="000000" w:themeColor="text1"/>
          <w:szCs w:val="24"/>
          <w:lang w:val="sr-Cyrl-RS"/>
        </w:rPr>
        <w:t>- вежбање</w:t>
      </w:r>
    </w:p>
    <w:p w:rsidR="00DA1FCD" w:rsidRDefault="005D2B93" w:rsidP="00DA1FCD">
      <w:r>
        <w:rPr>
          <w:lang w:val="sr-Cyrl-RS"/>
        </w:rPr>
        <w:t xml:space="preserve">   </w:t>
      </w:r>
      <w:hyperlink r:id="rId11" w:history="1">
        <w:r w:rsidR="00DA1FCD" w:rsidRPr="008D6DD6">
          <w:rPr>
            <w:color w:val="0000FF"/>
            <w:u w:val="single"/>
          </w:rPr>
          <w:t>https://mojaskola.rtsplaneta.rs/show/1395732/531/os7-matematika-primena-proporcija-2-deo-vezbanje</w:t>
        </w:r>
      </w:hyperlink>
    </w:p>
    <w:p w:rsidR="00DA1FCD" w:rsidRDefault="00DA1FCD" w:rsidP="00DA1FCD">
      <w:r>
        <w:rPr>
          <w:lang w:val="sr-Cyrl-RS"/>
        </w:rPr>
        <w:t xml:space="preserve">         </w:t>
      </w:r>
    </w:p>
    <w:p w:rsidR="005D2B93" w:rsidRDefault="005D2B93" w:rsidP="005D2B93">
      <w:pPr>
        <w:rPr>
          <w:lang w:val="sr-Cyrl-RS"/>
        </w:rPr>
      </w:pPr>
      <w:r>
        <w:rPr>
          <w:lang w:val="sr-Cyrl-RS"/>
        </w:rPr>
        <w:t xml:space="preserve">  </w:t>
      </w:r>
      <w:r>
        <w:rPr>
          <w:lang w:val="sr-Cyrl-RS"/>
        </w:rPr>
        <w:t>-  Погледати видео лекцију</w:t>
      </w:r>
      <w:r w:rsidRPr="00652DDA">
        <w:rPr>
          <w:lang w:val="sr-Cyrl-RS"/>
        </w:rPr>
        <w:t>:</w:t>
      </w:r>
      <w:r>
        <w:rPr>
          <w:lang w:val="sr-Cyrl-RS"/>
        </w:rPr>
        <w:t xml:space="preserve"> </w:t>
      </w:r>
      <w:r>
        <w:rPr>
          <w:b/>
          <w:lang w:val="sr-Cyrl-RS"/>
        </w:rPr>
        <w:t>Појам и својства пропорције</w:t>
      </w:r>
    </w:p>
    <w:p w:rsidR="005D2B93" w:rsidRDefault="005D2B93" w:rsidP="005D2B93">
      <w:pPr>
        <w:rPr>
          <w:lang w:val="sr-Cyrl-RS"/>
        </w:rPr>
      </w:pPr>
      <w:r>
        <w:rPr>
          <w:lang w:val="sr-Cyrl-RS"/>
        </w:rPr>
        <w:t xml:space="preserve">              (лекција 52</w:t>
      </w:r>
      <w:r>
        <w:rPr>
          <w:lang w:val="sr-Cyrl-RS"/>
        </w:rPr>
        <w:t xml:space="preserve">. на сајту </w:t>
      </w:r>
      <w:r>
        <w:t>superskola.rs</w:t>
      </w:r>
      <w:r>
        <w:rPr>
          <w:lang w:val="sr-Cyrl-RS"/>
        </w:rPr>
        <w:t xml:space="preserve">, </w:t>
      </w:r>
      <w:hyperlink r:id="rId12" w:history="1">
        <w:r w:rsidR="00B2026F" w:rsidRPr="000F4975">
          <w:rPr>
            <w:rStyle w:val="Hiperveza"/>
            <w:lang w:val="sr-Cyrl-RS"/>
          </w:rPr>
          <w:t>https://youtu.be/Pf_nMQzHypI</w:t>
        </w:r>
      </w:hyperlink>
      <w:r w:rsidR="00B2026F">
        <w:rPr>
          <w:lang w:val="sr-Cyrl-RS"/>
        </w:rPr>
        <w:t xml:space="preserve"> )</w:t>
      </w:r>
    </w:p>
    <w:p w:rsidR="0061566F" w:rsidRDefault="0061566F" w:rsidP="00652DDA"/>
    <w:p w:rsidR="0061566F" w:rsidRDefault="0061566F" w:rsidP="00652DDA"/>
    <w:p w:rsidR="006E2604" w:rsidRDefault="007273BF" w:rsidP="00A51327">
      <w:pPr>
        <w:rPr>
          <w:lang w:val="sr-Cyrl-RS"/>
        </w:rPr>
      </w:pPr>
      <w:r>
        <w:t>5</w:t>
      </w:r>
      <w:r w:rsidR="00906B64">
        <w:t xml:space="preserve">.  </w:t>
      </w:r>
      <w:r w:rsidR="00906B64">
        <w:rPr>
          <w:lang w:val="sr-Cyrl-RS"/>
        </w:rPr>
        <w:t>Домаћи задатак</w:t>
      </w:r>
      <w:r w:rsidR="00906B64">
        <w:t xml:space="preserve">: </w:t>
      </w:r>
      <w:r w:rsidR="00E5125A">
        <w:rPr>
          <w:lang w:val="sr-Cyrl-RS"/>
        </w:rPr>
        <w:t xml:space="preserve">Збирка, задаци: </w:t>
      </w:r>
      <w:r w:rsidR="002A679A">
        <w:rPr>
          <w:lang w:val="sr-Cyrl-RS"/>
        </w:rPr>
        <w:t>585,586,588,589,590,592,593,598,610,613</w:t>
      </w:r>
    </w:p>
    <w:p w:rsidR="002A679A" w:rsidRPr="00E5125A" w:rsidRDefault="002A679A" w:rsidP="00A51327">
      <w:pPr>
        <w:rPr>
          <w:lang w:val="sr-Cyrl-RS"/>
        </w:rPr>
      </w:pPr>
    </w:p>
    <w:p w:rsidR="00C46178" w:rsidRPr="000671A1" w:rsidRDefault="007273BF" w:rsidP="00C46178">
      <w:pPr>
        <w:rPr>
          <w:color w:val="000000" w:themeColor="text1"/>
          <w:szCs w:val="24"/>
          <w:lang w:val="en-US"/>
        </w:rPr>
      </w:pPr>
      <w:r>
        <w:rPr>
          <w:color w:val="000000" w:themeColor="text1"/>
          <w:szCs w:val="24"/>
          <w:lang w:val="sr-Cyrl-RS"/>
        </w:rPr>
        <w:t>6</w:t>
      </w:r>
      <w:r w:rsidR="00C46178" w:rsidRPr="000671A1">
        <w:rPr>
          <w:color w:val="000000" w:themeColor="text1"/>
          <w:szCs w:val="24"/>
          <w:lang w:val="sr-Cyrl-RS"/>
        </w:rPr>
        <w:t xml:space="preserve">.   Урађен домаћи задатак сликати и послати на </w:t>
      </w:r>
      <w:r w:rsidR="00C46178" w:rsidRPr="000671A1">
        <w:rPr>
          <w:color w:val="000000" w:themeColor="text1"/>
          <w:szCs w:val="24"/>
        </w:rPr>
        <w:t>e-</w:t>
      </w:r>
      <w:proofErr w:type="spellStart"/>
      <w:r w:rsidR="00C46178" w:rsidRPr="000671A1">
        <w:rPr>
          <w:color w:val="000000" w:themeColor="text1"/>
          <w:szCs w:val="24"/>
        </w:rPr>
        <w:t>mail</w:t>
      </w:r>
      <w:proofErr w:type="spellEnd"/>
      <w:r w:rsidR="00C46178" w:rsidRPr="000671A1">
        <w:rPr>
          <w:color w:val="000000" w:themeColor="text1"/>
          <w:szCs w:val="24"/>
        </w:rPr>
        <w:t xml:space="preserve">: </w:t>
      </w:r>
      <w:hyperlink r:id="rId13" w:history="1">
        <w:r w:rsidR="00C46178" w:rsidRPr="000671A1">
          <w:rPr>
            <w:color w:val="0563C1" w:themeColor="hyperlink"/>
            <w:szCs w:val="24"/>
            <w:u w:val="single"/>
          </w:rPr>
          <w:t>skoladb2020</w:t>
        </w:r>
        <w:r w:rsidR="00C46178" w:rsidRPr="000671A1">
          <w:rPr>
            <w:color w:val="0563C1" w:themeColor="hyperlink"/>
            <w:szCs w:val="24"/>
            <w:u w:val="single"/>
            <w:lang w:val="en-US"/>
          </w:rPr>
          <w:t>@gmail.com</w:t>
        </w:r>
      </w:hyperlink>
    </w:p>
    <w:p w:rsidR="00C46178" w:rsidRPr="000671A1" w:rsidRDefault="007273BF" w:rsidP="00C46178">
      <w:pPr>
        <w:rPr>
          <w:color w:val="000000" w:themeColor="text1"/>
          <w:szCs w:val="24"/>
          <w:lang w:val="sr-Cyrl-RS"/>
        </w:rPr>
      </w:pPr>
      <w:r>
        <w:rPr>
          <w:color w:val="000000" w:themeColor="text1"/>
          <w:szCs w:val="24"/>
          <w:lang w:val="sr-Cyrl-RS"/>
        </w:rPr>
        <w:t xml:space="preserve">      до уторка 19</w:t>
      </w:r>
      <w:r w:rsidR="00C46178">
        <w:rPr>
          <w:color w:val="000000" w:themeColor="text1"/>
          <w:szCs w:val="24"/>
          <w:lang w:val="sr-Cyrl-RS"/>
        </w:rPr>
        <w:t>.05</w:t>
      </w:r>
      <w:r w:rsidR="00C46178" w:rsidRPr="000671A1">
        <w:rPr>
          <w:color w:val="000000" w:themeColor="text1"/>
          <w:szCs w:val="24"/>
          <w:lang w:val="sr-Cyrl-RS"/>
        </w:rPr>
        <w:t>.2020.</w:t>
      </w:r>
    </w:p>
    <w:p w:rsidR="00C46178" w:rsidRPr="000671A1" w:rsidRDefault="00C46178" w:rsidP="00C46178">
      <w:pPr>
        <w:rPr>
          <w:color w:val="000000" w:themeColor="text1"/>
          <w:szCs w:val="24"/>
          <w:lang w:val="sr-Cyrl-RS"/>
        </w:rPr>
      </w:pPr>
    </w:p>
    <w:p w:rsidR="00C46178" w:rsidRPr="000671A1" w:rsidRDefault="007273BF" w:rsidP="00C46178">
      <w:pPr>
        <w:rPr>
          <w:lang w:val="sr-Cyrl-RS"/>
        </w:rPr>
      </w:pPr>
      <w:r>
        <w:rPr>
          <w:color w:val="000000" w:themeColor="text1"/>
          <w:szCs w:val="24"/>
          <w:lang w:val="sr-Cyrl-RS"/>
        </w:rPr>
        <w:t>7</w:t>
      </w:r>
      <w:r w:rsidR="00C46178" w:rsidRPr="000671A1">
        <w:rPr>
          <w:color w:val="000000" w:themeColor="text1"/>
          <w:szCs w:val="24"/>
          <w:lang w:val="sr-Cyrl-RS"/>
        </w:rPr>
        <w:t xml:space="preserve">.   </w:t>
      </w:r>
      <w:r w:rsidR="00C46178" w:rsidRPr="000671A1">
        <w:rPr>
          <w:lang w:val="sr-Cyrl-RS"/>
        </w:rPr>
        <w:t>Решења задатака ће бити прослеђе</w:t>
      </w:r>
      <w:r>
        <w:rPr>
          <w:lang w:val="sr-Cyrl-RS"/>
        </w:rPr>
        <w:t xml:space="preserve">на преко </w:t>
      </w:r>
      <w:proofErr w:type="spellStart"/>
      <w:r>
        <w:rPr>
          <w:lang w:val="sr-Cyrl-RS"/>
        </w:rPr>
        <w:t>Вибер</w:t>
      </w:r>
      <w:proofErr w:type="spellEnd"/>
      <w:r>
        <w:rPr>
          <w:lang w:val="sr-Cyrl-RS"/>
        </w:rPr>
        <w:t xml:space="preserve"> групе у среду  20</w:t>
      </w:r>
      <w:r w:rsidR="00C46178">
        <w:rPr>
          <w:lang w:val="sr-Cyrl-RS"/>
        </w:rPr>
        <w:t>.05</w:t>
      </w:r>
      <w:r w:rsidR="00C46178" w:rsidRPr="000671A1">
        <w:rPr>
          <w:lang w:val="sr-Cyrl-RS"/>
        </w:rPr>
        <w:t>.2020.</w:t>
      </w:r>
    </w:p>
    <w:p w:rsidR="00C46178" w:rsidRPr="000671A1" w:rsidRDefault="00C46178" w:rsidP="00C46178">
      <w:pPr>
        <w:rPr>
          <w:lang w:val="sr-Cyrl-RS"/>
        </w:rPr>
      </w:pPr>
    </w:p>
    <w:p w:rsidR="00C46178" w:rsidRPr="00E649B0" w:rsidRDefault="007273BF" w:rsidP="00C46178">
      <w:pPr>
        <w:rPr>
          <w:lang w:val="en-US"/>
        </w:rPr>
      </w:pPr>
      <w:r>
        <w:rPr>
          <w:lang w:val="sr-Cyrl-RS"/>
        </w:rPr>
        <w:t>8</w:t>
      </w:r>
      <w:r w:rsidR="00C46178" w:rsidRPr="000671A1">
        <w:rPr>
          <w:lang w:val="sr-Cyrl-RS"/>
        </w:rPr>
        <w:t xml:space="preserve">.   Ако имате нека питања, проследите их преко </w:t>
      </w:r>
      <w:proofErr w:type="spellStart"/>
      <w:r w:rsidR="00C46178" w:rsidRPr="000671A1">
        <w:rPr>
          <w:lang w:val="sr-Cyrl-RS"/>
        </w:rPr>
        <w:t>Вибер</w:t>
      </w:r>
      <w:proofErr w:type="spellEnd"/>
      <w:r w:rsidR="00C46178" w:rsidRPr="000671A1">
        <w:rPr>
          <w:lang w:val="sr-Cyrl-RS"/>
        </w:rPr>
        <w:t xml:space="preserve"> групе</w:t>
      </w:r>
      <w:r w:rsidR="00C46178">
        <w:rPr>
          <w:lang w:val="sr-Cyrl-RS"/>
        </w:rPr>
        <w:t xml:space="preserve">.   </w:t>
      </w:r>
    </w:p>
    <w:p w:rsidR="009D108E" w:rsidRDefault="009D108E" w:rsidP="009D108E">
      <w:pPr>
        <w:rPr>
          <w:lang w:val="sr-Cyrl-RS"/>
        </w:rPr>
      </w:pPr>
    </w:p>
    <w:p w:rsidR="00A91F78" w:rsidRPr="004F4124" w:rsidRDefault="00A91F78" w:rsidP="00A91F78">
      <w:pPr>
        <w:jc w:val="center"/>
        <w:rPr>
          <w:b/>
          <w:lang w:val="sr-Cyrl-RS"/>
        </w:rPr>
      </w:pPr>
      <w:r w:rsidRPr="004F4124">
        <w:rPr>
          <w:b/>
          <w:lang w:val="sr-Cyrl-RS"/>
        </w:rPr>
        <w:t>Упутства и задаци за ученика који ради по ИОП-у</w:t>
      </w:r>
    </w:p>
    <w:p w:rsidR="00A91F78" w:rsidRPr="00E649B0" w:rsidRDefault="00E649B0" w:rsidP="00A91F78">
      <w:pPr>
        <w:rPr>
          <w:lang w:val="sr-Cyrl-RS"/>
        </w:rPr>
      </w:pPr>
      <w:r>
        <w:rPr>
          <w:lang w:val="sr-Cyrl-RS"/>
        </w:rPr>
        <w:t xml:space="preserve">   </w:t>
      </w:r>
    </w:p>
    <w:p w:rsidR="00A91F78" w:rsidRDefault="00E649B0" w:rsidP="007D0F57">
      <w:pPr>
        <w:rPr>
          <w:lang w:val="sr-Cyrl-RS"/>
        </w:rPr>
      </w:pPr>
      <w:r>
        <w:rPr>
          <w:lang w:val="sr-Cyrl-RS"/>
        </w:rPr>
        <w:t xml:space="preserve">              </w:t>
      </w:r>
      <w:r w:rsidR="00A91F78">
        <w:rPr>
          <w:lang w:val="sr-Cyrl-RS"/>
        </w:rPr>
        <w:t>1</w:t>
      </w:r>
      <w:r w:rsidR="009E47B3">
        <w:rPr>
          <w:lang w:val="sr-Cyrl-RS"/>
        </w:rPr>
        <w:t xml:space="preserve">)  </w:t>
      </w:r>
      <w:r w:rsidR="007D0F57">
        <w:rPr>
          <w:lang w:val="sr-Cyrl-RS"/>
        </w:rPr>
        <w:t>Одрадити</w:t>
      </w:r>
      <w:r w:rsidR="005C619C">
        <w:rPr>
          <w:lang w:val="sr-Cyrl-RS"/>
        </w:rPr>
        <w:t xml:space="preserve"> све што је написано под </w:t>
      </w:r>
      <w:r w:rsidR="007D0F57">
        <w:rPr>
          <w:lang w:val="sr-Cyrl-RS"/>
        </w:rPr>
        <w:t xml:space="preserve"> </w:t>
      </w:r>
      <w:r w:rsidR="00E5125A">
        <w:rPr>
          <w:lang w:val="sr-Cyrl-RS"/>
        </w:rPr>
        <w:t xml:space="preserve">1. </w:t>
      </w:r>
      <w:r w:rsidR="00B51D47">
        <w:rPr>
          <w:lang w:val="sr-Cyrl-RS"/>
        </w:rPr>
        <w:t xml:space="preserve">2. </w:t>
      </w:r>
      <w:r w:rsidR="007D0F57">
        <w:rPr>
          <w:lang w:val="sr-Cyrl-RS"/>
        </w:rPr>
        <w:t>3.</w:t>
      </w:r>
      <w:r w:rsidR="00E5125A">
        <w:rPr>
          <w:lang w:val="sr-Cyrl-RS"/>
        </w:rPr>
        <w:t xml:space="preserve"> </w:t>
      </w:r>
      <w:r w:rsidR="007273BF">
        <w:rPr>
          <w:lang w:val="sr-Cyrl-RS"/>
        </w:rPr>
        <w:t>4</w:t>
      </w:r>
      <w:r w:rsidR="00125AA0">
        <w:rPr>
          <w:lang w:val="sr-Cyrl-RS"/>
        </w:rPr>
        <w:t>.</w:t>
      </w:r>
      <w:r w:rsidR="007D0F57">
        <w:rPr>
          <w:lang w:val="sr-Cyrl-RS"/>
        </w:rPr>
        <w:t xml:space="preserve"> </w:t>
      </w:r>
      <w:r w:rsidR="00E5125A">
        <w:rPr>
          <w:lang w:val="sr-Cyrl-RS"/>
        </w:rPr>
        <w:t>6. 7.</w:t>
      </w:r>
      <w:r w:rsidR="007273BF">
        <w:rPr>
          <w:lang w:val="sr-Cyrl-RS"/>
        </w:rPr>
        <w:t xml:space="preserve"> 8. </w:t>
      </w:r>
      <w:r w:rsidR="00E5125A">
        <w:rPr>
          <w:lang w:val="sr-Cyrl-RS"/>
        </w:rPr>
        <w:t xml:space="preserve"> </w:t>
      </w:r>
      <w:r w:rsidR="007D0F57">
        <w:rPr>
          <w:lang w:val="sr-Cyrl-RS"/>
        </w:rPr>
        <w:t>у овом упутству</w:t>
      </w:r>
    </w:p>
    <w:p w:rsidR="005C619C" w:rsidRDefault="00E649B0" w:rsidP="00E5125A">
      <w:pPr>
        <w:rPr>
          <w:lang w:val="sr-Cyrl-RS"/>
        </w:rPr>
      </w:pPr>
      <w:r>
        <w:rPr>
          <w:lang w:val="sr-Cyrl-RS"/>
        </w:rPr>
        <w:t xml:space="preserve">              </w:t>
      </w:r>
      <w:r w:rsidR="007D0F57">
        <w:rPr>
          <w:lang w:val="sr-Cyrl-RS"/>
        </w:rPr>
        <w:t>2</w:t>
      </w:r>
      <w:r w:rsidR="009E47B3">
        <w:rPr>
          <w:lang w:val="sr-Cyrl-RS"/>
        </w:rPr>
        <w:t>)</w:t>
      </w:r>
      <w:r w:rsidR="00A91F78">
        <w:rPr>
          <w:lang w:val="sr-Cyrl-RS"/>
        </w:rPr>
        <w:t xml:space="preserve">  Домаћи з</w:t>
      </w:r>
      <w:r w:rsidR="00C03488">
        <w:rPr>
          <w:lang w:val="sr-Cyrl-RS"/>
        </w:rPr>
        <w:t xml:space="preserve">адатак: </w:t>
      </w:r>
      <w:r w:rsidR="00E5125A">
        <w:rPr>
          <w:lang w:val="sr-Cyrl-RS"/>
        </w:rPr>
        <w:t xml:space="preserve">Збирка, задаци: </w:t>
      </w:r>
      <w:r w:rsidR="007273BF">
        <w:rPr>
          <w:lang w:val="sr-Cyrl-RS"/>
        </w:rPr>
        <w:t>589, 590, 592, 593, 610</w:t>
      </w:r>
    </w:p>
    <w:p w:rsidR="00E649B0" w:rsidRDefault="00E649B0" w:rsidP="000671A1">
      <w:pPr>
        <w:rPr>
          <w:color w:val="000000" w:themeColor="text1"/>
          <w:szCs w:val="24"/>
          <w:lang w:val="sr-Cyrl-RS"/>
        </w:rPr>
      </w:pPr>
    </w:p>
    <w:p w:rsidR="00C46178" w:rsidRDefault="00C46178">
      <w:pPr>
        <w:rPr>
          <w:lang w:val="en-US"/>
        </w:rPr>
      </w:pPr>
    </w:p>
    <w:p w:rsidR="006B69E0" w:rsidRDefault="006B69E0" w:rsidP="006B69E0"/>
    <w:p w:rsidR="0061566F" w:rsidRDefault="006B69E0" w:rsidP="007273BF">
      <w:pPr>
        <w:rPr>
          <w:lang w:val="en-US"/>
        </w:rPr>
      </w:pPr>
      <w:r>
        <w:rPr>
          <w:lang w:val="sr-Cyrl-RS"/>
        </w:rPr>
        <w:t xml:space="preserve">        </w:t>
      </w:r>
    </w:p>
    <w:p w:rsidR="0061566F" w:rsidRPr="00E649B0" w:rsidRDefault="0061566F">
      <w:pPr>
        <w:rPr>
          <w:lang w:val="en-US"/>
        </w:rPr>
      </w:pPr>
    </w:p>
    <w:sectPr w:rsidR="0061566F" w:rsidRPr="00E649B0" w:rsidSect="00B53163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F62BD"/>
    <w:multiLevelType w:val="hybridMultilevel"/>
    <w:tmpl w:val="BAAAC056"/>
    <w:lvl w:ilvl="0" w:tplc="7D4066F8">
      <w:start w:val="4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881F14"/>
    <w:multiLevelType w:val="hybridMultilevel"/>
    <w:tmpl w:val="C0725252"/>
    <w:lvl w:ilvl="0" w:tplc="228E1540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105C5A1F"/>
    <w:multiLevelType w:val="hybridMultilevel"/>
    <w:tmpl w:val="C10C6E44"/>
    <w:lvl w:ilvl="0" w:tplc="5978CC1A">
      <w:start w:val="1"/>
      <w:numFmt w:val="bullet"/>
      <w:lvlText w:val=""/>
      <w:lvlJc w:val="left"/>
      <w:pPr>
        <w:ind w:left="1200" w:hanging="360"/>
      </w:pPr>
      <w:rPr>
        <w:rFonts w:ascii="Symbol" w:eastAsiaTheme="minorHAnsi" w:hAnsi="Symbol" w:cstheme="minorBidi" w:hint="default"/>
        <w:color w:val="000000" w:themeColor="text1"/>
        <w:u w:val="none"/>
      </w:rPr>
    </w:lvl>
    <w:lvl w:ilvl="1" w:tplc="2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C44159E"/>
    <w:multiLevelType w:val="hybridMultilevel"/>
    <w:tmpl w:val="BCFA4A14"/>
    <w:lvl w:ilvl="0" w:tplc="1EE0FD4A">
      <w:start w:val="2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1E001161"/>
    <w:multiLevelType w:val="hybridMultilevel"/>
    <w:tmpl w:val="2CB2FA32"/>
    <w:lvl w:ilvl="0" w:tplc="F8EE8F76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EF16754"/>
    <w:multiLevelType w:val="hybridMultilevel"/>
    <w:tmpl w:val="D5CA3D32"/>
    <w:lvl w:ilvl="0" w:tplc="204A3C62">
      <w:start w:val="3"/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45045D03"/>
    <w:multiLevelType w:val="hybridMultilevel"/>
    <w:tmpl w:val="7D14DE04"/>
    <w:lvl w:ilvl="0" w:tplc="FA2C1F70">
      <w:start w:val="1"/>
      <w:numFmt w:val="bullet"/>
      <w:lvlText w:val=""/>
      <w:lvlJc w:val="left"/>
      <w:pPr>
        <w:ind w:left="1140" w:hanging="360"/>
      </w:pPr>
      <w:rPr>
        <w:rFonts w:ascii="Symbol" w:eastAsiaTheme="minorHAnsi" w:hAnsi="Symbol" w:cstheme="minorBidi" w:hint="default"/>
        <w:u w:val="none"/>
      </w:rPr>
    </w:lvl>
    <w:lvl w:ilvl="1" w:tplc="2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53EF2D60"/>
    <w:multiLevelType w:val="hybridMultilevel"/>
    <w:tmpl w:val="E56639C4"/>
    <w:lvl w:ilvl="0" w:tplc="D0DE77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17EBF"/>
    <w:multiLevelType w:val="hybridMultilevel"/>
    <w:tmpl w:val="9A042E22"/>
    <w:lvl w:ilvl="0" w:tplc="F028E07C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>
    <w:nsid w:val="5D3A3FBD"/>
    <w:multiLevelType w:val="hybridMultilevel"/>
    <w:tmpl w:val="BDA4BF2C"/>
    <w:lvl w:ilvl="0" w:tplc="234EEE62">
      <w:start w:val="1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F7C58E8"/>
    <w:multiLevelType w:val="hybridMultilevel"/>
    <w:tmpl w:val="59544DB2"/>
    <w:lvl w:ilvl="0" w:tplc="789C6190">
      <w:start w:val="4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>
    <w:nsid w:val="7D56330C"/>
    <w:multiLevelType w:val="hybridMultilevel"/>
    <w:tmpl w:val="0FE2AD10"/>
    <w:lvl w:ilvl="0" w:tplc="D12037E8">
      <w:start w:val="4"/>
      <w:numFmt w:val="bullet"/>
      <w:lvlText w:val="-"/>
      <w:lvlJc w:val="left"/>
      <w:pPr>
        <w:ind w:left="1020" w:hanging="360"/>
      </w:pPr>
      <w:rPr>
        <w:rFonts w:ascii="Times New Roman" w:eastAsiaTheme="minorHAnsi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28"/>
    <w:rsid w:val="00031FBB"/>
    <w:rsid w:val="00057D87"/>
    <w:rsid w:val="0006027C"/>
    <w:rsid w:val="000671A1"/>
    <w:rsid w:val="00085784"/>
    <w:rsid w:val="000A370F"/>
    <w:rsid w:val="000B43C6"/>
    <w:rsid w:val="000C7F16"/>
    <w:rsid w:val="000D78CE"/>
    <w:rsid w:val="00104463"/>
    <w:rsid w:val="00125AA0"/>
    <w:rsid w:val="00137784"/>
    <w:rsid w:val="001A4332"/>
    <w:rsid w:val="001A7B0B"/>
    <w:rsid w:val="001B3DF9"/>
    <w:rsid w:val="001F76E5"/>
    <w:rsid w:val="002357A0"/>
    <w:rsid w:val="002A679A"/>
    <w:rsid w:val="0030240C"/>
    <w:rsid w:val="00341333"/>
    <w:rsid w:val="00342843"/>
    <w:rsid w:val="00346A56"/>
    <w:rsid w:val="0035074F"/>
    <w:rsid w:val="00367EAF"/>
    <w:rsid w:val="00392CBF"/>
    <w:rsid w:val="00397150"/>
    <w:rsid w:val="003D412B"/>
    <w:rsid w:val="003F4353"/>
    <w:rsid w:val="00414E35"/>
    <w:rsid w:val="00450B83"/>
    <w:rsid w:val="0046196A"/>
    <w:rsid w:val="0049249A"/>
    <w:rsid w:val="004D1B82"/>
    <w:rsid w:val="00502513"/>
    <w:rsid w:val="00505E4D"/>
    <w:rsid w:val="00515BCC"/>
    <w:rsid w:val="00531383"/>
    <w:rsid w:val="00582841"/>
    <w:rsid w:val="00593029"/>
    <w:rsid w:val="005A2D0C"/>
    <w:rsid w:val="005C619C"/>
    <w:rsid w:val="005D2B93"/>
    <w:rsid w:val="005F24C6"/>
    <w:rsid w:val="0061566F"/>
    <w:rsid w:val="0061683D"/>
    <w:rsid w:val="006375A8"/>
    <w:rsid w:val="00652DDA"/>
    <w:rsid w:val="006B69E0"/>
    <w:rsid w:val="006D020B"/>
    <w:rsid w:val="006E0566"/>
    <w:rsid w:val="006E2604"/>
    <w:rsid w:val="006E3C91"/>
    <w:rsid w:val="00711328"/>
    <w:rsid w:val="00714A41"/>
    <w:rsid w:val="007273BF"/>
    <w:rsid w:val="00730927"/>
    <w:rsid w:val="00767AAE"/>
    <w:rsid w:val="007928C2"/>
    <w:rsid w:val="007D0F57"/>
    <w:rsid w:val="007D56E0"/>
    <w:rsid w:val="00806CBB"/>
    <w:rsid w:val="0082550A"/>
    <w:rsid w:val="00832D45"/>
    <w:rsid w:val="00836DE9"/>
    <w:rsid w:val="00842062"/>
    <w:rsid w:val="00846710"/>
    <w:rsid w:val="00862DDB"/>
    <w:rsid w:val="00881106"/>
    <w:rsid w:val="008B3417"/>
    <w:rsid w:val="008D61A3"/>
    <w:rsid w:val="008D6DD6"/>
    <w:rsid w:val="008E0472"/>
    <w:rsid w:val="00906B64"/>
    <w:rsid w:val="00937358"/>
    <w:rsid w:val="00943237"/>
    <w:rsid w:val="009606AA"/>
    <w:rsid w:val="009648DA"/>
    <w:rsid w:val="009871C4"/>
    <w:rsid w:val="009B3712"/>
    <w:rsid w:val="009B5A62"/>
    <w:rsid w:val="009D108E"/>
    <w:rsid w:val="009D6C0F"/>
    <w:rsid w:val="009E47B3"/>
    <w:rsid w:val="00A05265"/>
    <w:rsid w:val="00A51327"/>
    <w:rsid w:val="00A66909"/>
    <w:rsid w:val="00A82ABD"/>
    <w:rsid w:val="00A91F78"/>
    <w:rsid w:val="00AA52D6"/>
    <w:rsid w:val="00AC48E9"/>
    <w:rsid w:val="00AD5B1E"/>
    <w:rsid w:val="00AE7EB6"/>
    <w:rsid w:val="00B2026F"/>
    <w:rsid w:val="00B25BE1"/>
    <w:rsid w:val="00B33174"/>
    <w:rsid w:val="00B51D47"/>
    <w:rsid w:val="00B52E7F"/>
    <w:rsid w:val="00B53163"/>
    <w:rsid w:val="00B671AA"/>
    <w:rsid w:val="00B92C7F"/>
    <w:rsid w:val="00BA7CE3"/>
    <w:rsid w:val="00BC0161"/>
    <w:rsid w:val="00BF28D3"/>
    <w:rsid w:val="00C03488"/>
    <w:rsid w:val="00C46178"/>
    <w:rsid w:val="00C60ACF"/>
    <w:rsid w:val="00C657C3"/>
    <w:rsid w:val="00C75F83"/>
    <w:rsid w:val="00C84B06"/>
    <w:rsid w:val="00CA45B9"/>
    <w:rsid w:val="00CB71FD"/>
    <w:rsid w:val="00CB7DD3"/>
    <w:rsid w:val="00CC7DD1"/>
    <w:rsid w:val="00CE4676"/>
    <w:rsid w:val="00CF05B2"/>
    <w:rsid w:val="00CF5EF9"/>
    <w:rsid w:val="00D33C90"/>
    <w:rsid w:val="00D35B2A"/>
    <w:rsid w:val="00D53067"/>
    <w:rsid w:val="00D76A8F"/>
    <w:rsid w:val="00D92FED"/>
    <w:rsid w:val="00D94508"/>
    <w:rsid w:val="00DA0ED2"/>
    <w:rsid w:val="00DA1FCD"/>
    <w:rsid w:val="00DC2B94"/>
    <w:rsid w:val="00DC6AC4"/>
    <w:rsid w:val="00DD299A"/>
    <w:rsid w:val="00DE712B"/>
    <w:rsid w:val="00E05F9D"/>
    <w:rsid w:val="00E43466"/>
    <w:rsid w:val="00E5125A"/>
    <w:rsid w:val="00E649B0"/>
    <w:rsid w:val="00E704B9"/>
    <w:rsid w:val="00E95DD4"/>
    <w:rsid w:val="00ED255F"/>
    <w:rsid w:val="00EE47E5"/>
    <w:rsid w:val="00F33F47"/>
    <w:rsid w:val="00F7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071EB-B516-4438-B3E6-CD34B78A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9D108E"/>
    <w:rPr>
      <w:color w:val="0563C1" w:themeColor="hyperlink"/>
      <w:u w:val="single"/>
    </w:rPr>
  </w:style>
  <w:style w:type="paragraph" w:styleId="Pasussalistom">
    <w:name w:val="List Paragraph"/>
    <w:basedOn w:val="Normal"/>
    <w:uiPriority w:val="34"/>
    <w:qFormat/>
    <w:rsid w:val="00137784"/>
    <w:pPr>
      <w:ind w:left="720"/>
      <w:contextualSpacing/>
    </w:pPr>
  </w:style>
  <w:style w:type="character" w:styleId="Tekstuvaramesta">
    <w:name w:val="Placeholder Text"/>
    <w:basedOn w:val="Podrazumevanifontpasusa"/>
    <w:uiPriority w:val="99"/>
    <w:semiHidden/>
    <w:rsid w:val="009B3712"/>
    <w:rPr>
      <w:color w:val="80808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35B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D35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hyc-XS8M2Y" TargetMode="External"/><Relationship Id="rId13" Type="http://schemas.openxmlformats.org/officeDocument/2006/relationships/hyperlink" Target="mailto:skoladb202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jaskola.rtsplaneta.rs/show/1389482/531/os7-matematika-primena-proporcije-kod-direktne-i-obrnute-proporcionalnosti-utvrdjivanje" TargetMode="External"/><Relationship Id="rId12" Type="http://schemas.openxmlformats.org/officeDocument/2006/relationships/hyperlink" Target="https://youtu.be/Pf_nMQzHy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askola.rtsplaneta.rs/show/1387650/531/os7-matematika-primena-proporcija-obrada" TargetMode="External"/><Relationship Id="rId11" Type="http://schemas.openxmlformats.org/officeDocument/2006/relationships/hyperlink" Target="https://mojaskola.rtsplaneta.rs/show/1395732/531/os7-matematika-primena-proporcija-2-deo-vezbanje" TargetMode="External"/><Relationship Id="rId5" Type="http://schemas.openxmlformats.org/officeDocument/2006/relationships/hyperlink" Target="mailto:skoladb2020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S8T3ZGz286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jaskola.rtsplaneta.rs/show/1397397/531/os7-matematika-primena-proporcije-3-deo-utvrdjivanj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116</cp:revision>
  <cp:lastPrinted>2020-05-04T08:52:00Z</cp:lastPrinted>
  <dcterms:created xsi:type="dcterms:W3CDTF">2020-04-06T10:02:00Z</dcterms:created>
  <dcterms:modified xsi:type="dcterms:W3CDTF">2020-05-10T15:25:00Z</dcterms:modified>
</cp:coreProperties>
</file>