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EE" w:rsidRPr="000539EE" w:rsidRDefault="000539EE" w:rsidP="000539EE">
      <w:pPr>
        <w:tabs>
          <w:tab w:val="left" w:pos="2130"/>
          <w:tab w:val="center" w:pos="4950"/>
        </w:tabs>
        <w:jc w:val="both"/>
        <w:rPr>
          <w:lang w:val="sr-Cyrl-CS"/>
        </w:rPr>
      </w:pPr>
      <w:r w:rsidRPr="000539EE">
        <w:rPr>
          <w:b/>
          <w:lang w:val="sr-Cyrl-CS"/>
        </w:rPr>
        <w:t xml:space="preserve">      </w:t>
      </w:r>
      <w:r w:rsidRPr="000539EE">
        <w:rPr>
          <w:lang w:val="sr-Cyrl-CS"/>
        </w:rPr>
        <w:t>ОШ „ МЛАДОСТ „ ВРШАЦ</w:t>
      </w:r>
    </w:p>
    <w:p w:rsidR="000539EE" w:rsidRPr="000539EE" w:rsidRDefault="000539EE" w:rsidP="000539EE">
      <w:pPr>
        <w:tabs>
          <w:tab w:val="left" w:pos="2130"/>
          <w:tab w:val="center" w:pos="4950"/>
        </w:tabs>
        <w:jc w:val="both"/>
        <w:rPr>
          <w:lang w:val="sr-Cyrl-CS"/>
        </w:rPr>
      </w:pPr>
    </w:p>
    <w:p w:rsidR="000539EE" w:rsidRPr="000539EE" w:rsidRDefault="000539EE" w:rsidP="000539EE">
      <w:pPr>
        <w:jc w:val="center"/>
        <w:rPr>
          <w:b/>
          <w:lang w:val="sr-Cyrl-RS"/>
        </w:rPr>
      </w:pPr>
      <w:r w:rsidRPr="000539EE">
        <w:rPr>
          <w:b/>
          <w:lang w:val="sr-Cyrl-CS"/>
        </w:rPr>
        <w:t xml:space="preserve">ЈЕДНОДНЕВНА ЕКСКУРЗИЈА за ученике </w:t>
      </w:r>
      <w:r w:rsidRPr="000539EE">
        <w:rPr>
          <w:b/>
        </w:rPr>
        <w:t>5</w:t>
      </w:r>
      <w:r w:rsidRPr="000539EE">
        <w:rPr>
          <w:b/>
          <w:vertAlign w:val="subscript"/>
          <w:lang w:val="sr-Cyrl-RS"/>
        </w:rPr>
        <w:t>1,2</w:t>
      </w:r>
      <w:r w:rsidRPr="000539EE">
        <w:rPr>
          <w:b/>
          <w:vertAlign w:val="subscript"/>
          <w:lang w:val="sr-Latn-RS"/>
        </w:rPr>
        <w:t>,3</w:t>
      </w:r>
      <w:r w:rsidRPr="000539EE">
        <w:rPr>
          <w:b/>
        </w:rPr>
        <w:t xml:space="preserve"> </w:t>
      </w:r>
      <w:r w:rsidRPr="000539EE">
        <w:rPr>
          <w:b/>
          <w:lang w:val="sr-Cyrl-CS"/>
        </w:rPr>
        <w:t>разреда шк. 201</w:t>
      </w:r>
      <w:r w:rsidRPr="000539EE">
        <w:rPr>
          <w:b/>
          <w:lang w:val="en-US"/>
        </w:rPr>
        <w:t>7</w:t>
      </w:r>
      <w:r w:rsidRPr="000539EE">
        <w:rPr>
          <w:b/>
          <w:lang w:val="sr-Cyrl-CS"/>
        </w:rPr>
        <w:t>/201</w:t>
      </w:r>
      <w:r w:rsidRPr="000539EE">
        <w:rPr>
          <w:b/>
          <w:lang w:val="en-US"/>
        </w:rPr>
        <w:t>8</w:t>
      </w:r>
    </w:p>
    <w:p w:rsidR="000539EE" w:rsidRPr="000539EE" w:rsidRDefault="000539EE" w:rsidP="000539EE">
      <w:pPr>
        <w:ind w:left="360"/>
        <w:jc w:val="both"/>
        <w:rPr>
          <w:b/>
          <w:lang w:val="sr-Cyrl-CS"/>
        </w:rPr>
      </w:pPr>
    </w:p>
    <w:p w:rsidR="000539EE" w:rsidRPr="000539EE" w:rsidRDefault="001A69FA" w:rsidP="000539EE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ОРАШАЦ-ТОПОЛА-ОПЕЛНАЦ, </w:t>
      </w:r>
      <w:bookmarkStart w:id="0" w:name="_GoBack"/>
      <w:bookmarkEnd w:id="0"/>
      <w:r>
        <w:rPr>
          <w:b/>
          <w:lang w:val="sr-Cyrl-RS"/>
        </w:rPr>
        <w:t>04.</w:t>
      </w:r>
      <w:r w:rsidR="000539EE" w:rsidRPr="000539EE">
        <w:rPr>
          <w:b/>
          <w:lang w:val="sr-Cyrl-RS"/>
        </w:rPr>
        <w:t>јун</w:t>
      </w:r>
      <w:r w:rsidR="000539EE" w:rsidRPr="000539EE">
        <w:rPr>
          <w:b/>
          <w:lang w:val="sr-Cyrl-CS"/>
        </w:rPr>
        <w:t xml:space="preserve">  2018. године</w:t>
      </w:r>
    </w:p>
    <w:p w:rsidR="000539EE" w:rsidRPr="000539EE" w:rsidRDefault="000539EE" w:rsidP="000539EE">
      <w:pPr>
        <w:jc w:val="both"/>
        <w:rPr>
          <w:b/>
          <w:lang w:val="sr-Cyrl-CS"/>
        </w:rPr>
      </w:pPr>
      <w:r w:rsidRPr="000539EE">
        <w:rPr>
          <w:b/>
          <w:u w:val="single"/>
          <w:lang w:val="sr-Cyrl-CS"/>
        </w:rPr>
        <w:t xml:space="preserve">        У цену аранжмана укључене су следеће услуге</w:t>
      </w:r>
      <w:r w:rsidRPr="000539EE">
        <w:rPr>
          <w:b/>
          <w:lang w:val="sr-Cyrl-CS"/>
        </w:rPr>
        <w:t xml:space="preserve"> :</w:t>
      </w:r>
    </w:p>
    <w:p w:rsidR="000539EE" w:rsidRPr="000539EE" w:rsidRDefault="000539EE" w:rsidP="000539EE">
      <w:pPr>
        <w:numPr>
          <w:ilvl w:val="0"/>
          <w:numId w:val="4"/>
        </w:numPr>
        <w:jc w:val="both"/>
      </w:pPr>
      <w:r w:rsidRPr="000539EE">
        <w:rPr>
          <w:lang w:val="sr-Cyrl-RS"/>
        </w:rPr>
        <w:t xml:space="preserve">Ручак у ресторану хотела „ Опленац „ Топола, Опленачка бб </w:t>
      </w:r>
    </w:p>
    <w:p w:rsidR="000539EE" w:rsidRPr="000539EE" w:rsidRDefault="000539EE" w:rsidP="000539EE">
      <w:pPr>
        <w:numPr>
          <w:ilvl w:val="0"/>
          <w:numId w:val="4"/>
        </w:numPr>
        <w:jc w:val="both"/>
        <w:rPr>
          <w:b/>
        </w:rPr>
      </w:pPr>
      <w:r w:rsidRPr="000539EE">
        <w:rPr>
          <w:lang w:val="sr-Cyrl-CS"/>
        </w:rPr>
        <w:t xml:space="preserve">Превоз туристичким аутобусом са климом и аудио и видео опремом. Превозник: </w:t>
      </w:r>
      <w:r w:rsidRPr="000539EE">
        <w:rPr>
          <w:b/>
          <w:lang w:val="sr-Cyrl-CS"/>
        </w:rPr>
        <w:t>СТУП „ Вршац „ А.Д Вршац</w:t>
      </w:r>
    </w:p>
    <w:p w:rsidR="000539EE" w:rsidRPr="000539EE" w:rsidRDefault="000539EE" w:rsidP="000539EE">
      <w:pPr>
        <w:numPr>
          <w:ilvl w:val="0"/>
          <w:numId w:val="4"/>
        </w:numPr>
        <w:jc w:val="both"/>
        <w:rPr>
          <w:lang w:val="sr-Cyrl-CS"/>
        </w:rPr>
      </w:pPr>
      <w:r w:rsidRPr="000539EE">
        <w:rPr>
          <w:lang w:val="sr-Cyrl-CS"/>
        </w:rPr>
        <w:t>1 ручак</w:t>
      </w:r>
    </w:p>
    <w:p w:rsidR="000539EE" w:rsidRPr="000539EE" w:rsidRDefault="000539EE" w:rsidP="000539EE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0539EE">
        <w:rPr>
          <w:lang w:val="sr-Cyrl-CS"/>
        </w:rPr>
        <w:t>улазнице за све објекте који се обилазе а наведени су у садржају и програму екскурзије</w:t>
      </w:r>
    </w:p>
    <w:p w:rsidR="000539EE" w:rsidRPr="000539EE" w:rsidRDefault="000539EE" w:rsidP="000539EE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0539EE">
        <w:rPr>
          <w:lang w:val="sr-Cyrl-CS"/>
        </w:rPr>
        <w:t>услуге водича</w:t>
      </w:r>
    </w:p>
    <w:p w:rsidR="000539EE" w:rsidRPr="000539EE" w:rsidRDefault="000539EE" w:rsidP="000539EE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0539EE">
        <w:rPr>
          <w:lang w:val="sr-Cyrl-CS"/>
        </w:rPr>
        <w:t>осигурање</w:t>
      </w:r>
    </w:p>
    <w:p w:rsidR="000539EE" w:rsidRPr="000539EE" w:rsidRDefault="000539EE" w:rsidP="000539EE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0539EE">
        <w:rPr>
          <w:lang w:val="sr-Cyrl-CS"/>
        </w:rPr>
        <w:t xml:space="preserve">3 наставника и 1 лекар пратилац </w:t>
      </w:r>
    </w:p>
    <w:p w:rsidR="000539EE" w:rsidRPr="000539EE" w:rsidRDefault="000539EE" w:rsidP="000539EE">
      <w:pPr>
        <w:numPr>
          <w:ilvl w:val="0"/>
          <w:numId w:val="2"/>
        </w:numPr>
        <w:ind w:left="900" w:hanging="180"/>
        <w:jc w:val="both"/>
        <w:rPr>
          <w:u w:val="single"/>
          <w:lang w:val="sr-Cyrl-CS"/>
        </w:rPr>
      </w:pPr>
      <w:r w:rsidRPr="000539EE">
        <w:rPr>
          <w:i/>
          <w:u w:val="single"/>
          <w:lang w:val="sr-Cyrl-CS"/>
        </w:rPr>
        <w:t xml:space="preserve">   </w:t>
      </w:r>
      <w:r w:rsidRPr="000539EE">
        <w:rPr>
          <w:u w:val="single"/>
          <w:lang w:val="sr-Cyrl-CS"/>
        </w:rPr>
        <w:t>1 гратис  на 15 плативих ученика</w:t>
      </w:r>
    </w:p>
    <w:p w:rsidR="000539EE" w:rsidRPr="000539EE" w:rsidRDefault="000539EE" w:rsidP="000539EE">
      <w:pPr>
        <w:ind w:left="360"/>
        <w:jc w:val="both"/>
        <w:rPr>
          <w:b/>
          <w:u w:val="single"/>
          <w:lang w:val="sr-Cyrl-CS"/>
        </w:rPr>
      </w:pPr>
      <w:r w:rsidRPr="000539EE">
        <w:rPr>
          <w:b/>
          <w:u w:val="single"/>
          <w:lang w:val="sr-Cyrl-CS"/>
        </w:rPr>
        <w:t>Начин плаћања: 5 месечних рата на жиро рачун школе</w:t>
      </w:r>
    </w:p>
    <w:p w:rsidR="000539EE" w:rsidRPr="000539EE" w:rsidRDefault="000539EE" w:rsidP="000539EE">
      <w:pPr>
        <w:numPr>
          <w:ilvl w:val="0"/>
          <w:numId w:val="7"/>
        </w:numPr>
        <w:rPr>
          <w:lang w:val="sr-Cyrl-CS"/>
        </w:rPr>
      </w:pPr>
      <w:r w:rsidRPr="000539EE">
        <w:rPr>
          <w:lang w:val="sr-Cyrl-CS"/>
        </w:rPr>
        <w:t>Цена аранжмана је........................................................................  2.390,00 дин.</w:t>
      </w:r>
    </w:p>
    <w:p w:rsidR="000539EE" w:rsidRPr="000539EE" w:rsidRDefault="000539EE" w:rsidP="000539EE">
      <w:pPr>
        <w:numPr>
          <w:ilvl w:val="0"/>
          <w:numId w:val="7"/>
        </w:numPr>
        <w:rPr>
          <w:lang w:val="en-US"/>
        </w:rPr>
      </w:pPr>
      <w:r w:rsidRPr="000539EE">
        <w:rPr>
          <w:lang w:val="sr-Cyrl-CS"/>
        </w:rPr>
        <w:t xml:space="preserve">Бруто дневница за наставнике за 1 дан  .................................         800,00дин. </w:t>
      </w:r>
    </w:p>
    <w:p w:rsidR="000539EE" w:rsidRPr="000539EE" w:rsidRDefault="000539EE" w:rsidP="000539EE">
      <w:pPr>
        <w:numPr>
          <w:ilvl w:val="0"/>
          <w:numId w:val="7"/>
        </w:numPr>
        <w:rPr>
          <w:u w:val="double"/>
          <w:lang w:val="en-US"/>
        </w:rPr>
      </w:pPr>
      <w:r w:rsidRPr="000539EE">
        <w:rPr>
          <w:u w:val="double"/>
          <w:lang w:val="sr-Cyrl-CS"/>
        </w:rPr>
        <w:t xml:space="preserve">манипулативни трошкови.....................................................        </w:t>
      </w:r>
      <w:r w:rsidRPr="000539EE">
        <w:rPr>
          <w:u w:val="double"/>
          <w:lang w:val="en-US"/>
        </w:rPr>
        <w:t xml:space="preserve"> __60,00</w:t>
      </w:r>
      <w:r w:rsidRPr="000539EE">
        <w:rPr>
          <w:u w:val="double"/>
          <w:lang w:val="sr-Cyrl-CS"/>
        </w:rPr>
        <w:t>дин.</w:t>
      </w:r>
    </w:p>
    <w:p w:rsidR="000539EE" w:rsidRPr="000539EE" w:rsidRDefault="000539EE" w:rsidP="000539EE">
      <w:pPr>
        <w:ind w:left="720"/>
        <w:rPr>
          <w:b/>
          <w:u w:val="double"/>
          <w:lang w:val="sr-Cyrl-CS"/>
        </w:rPr>
      </w:pPr>
      <w:r w:rsidRPr="000539EE">
        <w:rPr>
          <w:b/>
          <w:u w:val="double"/>
          <w:lang w:val="sr-Cyrl-CS"/>
        </w:rPr>
        <w:t>С в е г а      по ученику ..........................................................</w:t>
      </w:r>
      <w:r w:rsidRPr="000539EE">
        <w:rPr>
          <w:b/>
          <w:u w:val="double"/>
          <w:lang w:val="en-US"/>
        </w:rPr>
        <w:t>..</w:t>
      </w:r>
      <w:r w:rsidRPr="000539EE">
        <w:rPr>
          <w:b/>
          <w:u w:val="double"/>
          <w:lang w:val="sr-Cyrl-CS"/>
        </w:rPr>
        <w:t>.</w:t>
      </w:r>
      <w:r w:rsidRPr="000539EE">
        <w:rPr>
          <w:b/>
          <w:u w:val="double"/>
        </w:rPr>
        <w:t xml:space="preserve">   </w:t>
      </w:r>
      <w:r w:rsidRPr="000539EE">
        <w:rPr>
          <w:b/>
          <w:u w:val="double"/>
          <w:lang w:val="sr-Cyrl-CS"/>
        </w:rPr>
        <w:t xml:space="preserve"> 3.250,00 дин.</w:t>
      </w:r>
    </w:p>
    <w:p w:rsidR="000539EE" w:rsidRPr="000539EE" w:rsidRDefault="000539EE" w:rsidP="000539EE">
      <w:pPr>
        <w:ind w:left="360"/>
        <w:jc w:val="both"/>
        <w:rPr>
          <w:b/>
          <w:lang w:val="sr-Cyrl-CS"/>
        </w:rPr>
      </w:pPr>
    </w:p>
    <w:p w:rsidR="000539EE" w:rsidRPr="000539EE" w:rsidRDefault="000539EE" w:rsidP="000539EE">
      <w:pPr>
        <w:numPr>
          <w:ilvl w:val="0"/>
          <w:numId w:val="3"/>
        </w:numPr>
        <w:jc w:val="both"/>
        <w:rPr>
          <w:lang w:val="sr-Cyrl-CS"/>
        </w:rPr>
      </w:pPr>
      <w:r w:rsidRPr="000539EE">
        <w:rPr>
          <w:lang w:val="sr-Cyrl-CS"/>
        </w:rPr>
        <w:t xml:space="preserve">рата  </w:t>
      </w:r>
      <w:r w:rsidRPr="000539EE">
        <w:rPr>
          <w:lang w:val="en-US"/>
        </w:rPr>
        <w:t xml:space="preserve">  </w:t>
      </w:r>
      <w:r w:rsidRPr="000539EE">
        <w:rPr>
          <w:lang w:val="sr-Cyrl-RS"/>
        </w:rPr>
        <w:t>650,00</w:t>
      </w:r>
      <w:r w:rsidRPr="000539EE">
        <w:rPr>
          <w:lang w:val="en-US"/>
        </w:rPr>
        <w:t xml:space="preserve"> </w:t>
      </w:r>
      <w:r w:rsidRPr="000539EE">
        <w:rPr>
          <w:lang w:val="sr-Cyrl-CS"/>
        </w:rPr>
        <w:t>дин. до 05.03. 20</w:t>
      </w:r>
      <w:r w:rsidRPr="000539EE">
        <w:rPr>
          <w:lang w:val="en-US"/>
        </w:rPr>
        <w:t>1</w:t>
      </w:r>
      <w:r w:rsidRPr="000539EE">
        <w:rPr>
          <w:lang w:val="sr-Cyrl-CS"/>
        </w:rPr>
        <w:t>8.год.</w:t>
      </w:r>
    </w:p>
    <w:p w:rsidR="000539EE" w:rsidRPr="000539EE" w:rsidRDefault="000539EE" w:rsidP="000539EE">
      <w:pPr>
        <w:numPr>
          <w:ilvl w:val="0"/>
          <w:numId w:val="3"/>
        </w:numPr>
        <w:jc w:val="both"/>
        <w:rPr>
          <w:lang w:val="sr-Cyrl-CS"/>
        </w:rPr>
      </w:pPr>
      <w:r w:rsidRPr="000539EE">
        <w:rPr>
          <w:lang w:val="sr-Cyrl-CS"/>
        </w:rPr>
        <w:t>рата    650</w:t>
      </w:r>
      <w:r w:rsidRPr="000539EE">
        <w:t xml:space="preserve">,00 </w:t>
      </w:r>
      <w:r w:rsidRPr="000539EE">
        <w:rPr>
          <w:lang w:val="sr-Cyrl-CS"/>
        </w:rPr>
        <w:t>дин. до 05.04. 2018.год.</w:t>
      </w:r>
    </w:p>
    <w:p w:rsidR="000539EE" w:rsidRPr="000539EE" w:rsidRDefault="000539EE" w:rsidP="000539EE">
      <w:pPr>
        <w:numPr>
          <w:ilvl w:val="0"/>
          <w:numId w:val="3"/>
        </w:numPr>
        <w:jc w:val="both"/>
        <w:rPr>
          <w:lang w:val="sr-Cyrl-CS"/>
        </w:rPr>
      </w:pPr>
      <w:r w:rsidRPr="000539EE">
        <w:rPr>
          <w:lang w:val="sr-Cyrl-CS"/>
        </w:rPr>
        <w:t xml:space="preserve">рата  </w:t>
      </w:r>
      <w:r w:rsidRPr="000539EE">
        <w:rPr>
          <w:lang w:val="en-US"/>
        </w:rPr>
        <w:t xml:space="preserve">  </w:t>
      </w:r>
      <w:r w:rsidRPr="000539EE">
        <w:rPr>
          <w:lang w:val="sr-Cyrl-CS"/>
        </w:rPr>
        <w:t>650</w:t>
      </w:r>
      <w:r w:rsidRPr="000539EE">
        <w:t xml:space="preserve">,00 </w:t>
      </w:r>
      <w:r w:rsidRPr="000539EE">
        <w:rPr>
          <w:lang w:val="sr-Cyrl-CS"/>
        </w:rPr>
        <w:t>дин. до 05.05. 20</w:t>
      </w:r>
      <w:r w:rsidRPr="000539EE">
        <w:rPr>
          <w:lang w:val="en-US"/>
        </w:rPr>
        <w:t>1</w:t>
      </w:r>
      <w:r w:rsidRPr="000539EE">
        <w:rPr>
          <w:lang w:val="sr-Cyrl-CS"/>
        </w:rPr>
        <w:t>8.год.</w:t>
      </w:r>
    </w:p>
    <w:p w:rsidR="000539EE" w:rsidRPr="000539EE" w:rsidRDefault="000539EE" w:rsidP="000539EE">
      <w:pPr>
        <w:numPr>
          <w:ilvl w:val="0"/>
          <w:numId w:val="3"/>
        </w:numPr>
        <w:jc w:val="both"/>
        <w:rPr>
          <w:lang w:val="sr-Cyrl-CS"/>
        </w:rPr>
      </w:pPr>
      <w:r w:rsidRPr="000539EE">
        <w:rPr>
          <w:lang w:val="sr-Cyrl-CS"/>
        </w:rPr>
        <w:t xml:space="preserve">рата  </w:t>
      </w:r>
      <w:r w:rsidRPr="000539EE">
        <w:rPr>
          <w:lang w:val="sr-Latn-RS"/>
        </w:rPr>
        <w:t xml:space="preserve"> </w:t>
      </w:r>
      <w:r w:rsidRPr="000539EE">
        <w:rPr>
          <w:lang w:val="sr-Cyrl-CS"/>
        </w:rPr>
        <w:t xml:space="preserve"> 650,</w:t>
      </w:r>
      <w:r w:rsidRPr="000539EE">
        <w:t xml:space="preserve">00 </w:t>
      </w:r>
      <w:r w:rsidRPr="000539EE">
        <w:rPr>
          <w:lang w:val="sr-Cyrl-CS"/>
        </w:rPr>
        <w:t>дин. до 05.06. 20</w:t>
      </w:r>
      <w:r w:rsidRPr="000539EE">
        <w:rPr>
          <w:lang w:val="en-US"/>
        </w:rPr>
        <w:t>1</w:t>
      </w:r>
      <w:r w:rsidRPr="000539EE">
        <w:rPr>
          <w:lang w:val="sr-Cyrl-CS"/>
        </w:rPr>
        <w:t>8.год</w:t>
      </w:r>
    </w:p>
    <w:p w:rsidR="000539EE" w:rsidRPr="000539EE" w:rsidRDefault="000539EE" w:rsidP="000539EE">
      <w:pPr>
        <w:numPr>
          <w:ilvl w:val="0"/>
          <w:numId w:val="3"/>
        </w:numPr>
        <w:jc w:val="both"/>
        <w:rPr>
          <w:lang w:val="sr-Cyrl-CS"/>
        </w:rPr>
      </w:pPr>
      <w:r w:rsidRPr="000539EE">
        <w:rPr>
          <w:lang w:val="sr-Cyrl-CS"/>
        </w:rPr>
        <w:t>рата    650,00 дин. до 28.06.2018. год.</w:t>
      </w:r>
    </w:p>
    <w:p w:rsidR="000539EE" w:rsidRPr="000539EE" w:rsidRDefault="000539EE" w:rsidP="000539EE">
      <w:pPr>
        <w:ind w:left="720"/>
        <w:jc w:val="both"/>
        <w:rPr>
          <w:lang w:val="sr-Cyrl-CS"/>
        </w:rPr>
      </w:pPr>
    </w:p>
    <w:p w:rsidR="000539EE" w:rsidRPr="000539EE" w:rsidRDefault="000539EE" w:rsidP="000539EE">
      <w:pPr>
        <w:ind w:left="360"/>
        <w:jc w:val="both"/>
        <w:rPr>
          <w:lang w:val="sr-Cyrl-CS"/>
        </w:rPr>
      </w:pPr>
      <w:r w:rsidRPr="000539EE">
        <w:rPr>
          <w:b/>
          <w:u w:val="single"/>
          <w:lang w:val="sr-Cyrl-CS"/>
        </w:rPr>
        <w:t>ЖИРО РАЧУН ШКОЛЕ ЗА УПЛАТЕ РОДИТЕЉА:  840-</w:t>
      </w:r>
      <w:r w:rsidRPr="000539EE">
        <w:rPr>
          <w:b/>
          <w:u w:val="single"/>
        </w:rPr>
        <w:t>2213760</w:t>
      </w:r>
      <w:r w:rsidRPr="000539EE">
        <w:rPr>
          <w:b/>
          <w:u w:val="single"/>
          <w:lang w:val="sr-Cyrl-CS"/>
        </w:rPr>
        <w:t>-</w:t>
      </w:r>
      <w:r w:rsidRPr="000539EE">
        <w:rPr>
          <w:b/>
          <w:u w:val="single"/>
        </w:rPr>
        <w:t>5</w:t>
      </w:r>
      <w:r w:rsidRPr="000539EE">
        <w:rPr>
          <w:b/>
          <w:u w:val="single"/>
          <w:lang w:val="sr-Cyrl-CS"/>
        </w:rPr>
        <w:t>0</w:t>
      </w:r>
      <w:r w:rsidRPr="000539EE">
        <w:rPr>
          <w:u w:val="single"/>
          <w:lang w:val="sr-Cyrl-CS"/>
        </w:rPr>
        <w:t xml:space="preserve"> ( </w:t>
      </w:r>
      <w:r w:rsidRPr="000539EE">
        <w:rPr>
          <w:lang w:val="sr-Cyrl-CS"/>
        </w:rPr>
        <w:t>Уплате вршити на име и презиме ученика )</w:t>
      </w:r>
    </w:p>
    <w:p w:rsidR="000539EE" w:rsidRPr="000539EE" w:rsidRDefault="000539EE" w:rsidP="000539EE">
      <w:pPr>
        <w:ind w:left="360"/>
        <w:jc w:val="both"/>
        <w:rPr>
          <w:b/>
          <w:lang w:val="en-US"/>
        </w:rPr>
      </w:pPr>
      <w:r w:rsidRPr="000539EE">
        <w:rPr>
          <w:b/>
          <w:u w:val="single"/>
          <w:lang w:val="sr-Cyrl-CS"/>
        </w:rPr>
        <w:t>Позив на број:</w:t>
      </w:r>
      <w:r w:rsidRPr="000539EE">
        <w:rPr>
          <w:lang w:val="sr-Cyrl-CS"/>
        </w:rPr>
        <w:t xml:space="preserve"> за пети разред</w:t>
      </w:r>
      <w:r w:rsidRPr="000539EE">
        <w:rPr>
          <w:b/>
          <w:lang w:val="sr-Cyrl-CS"/>
        </w:rPr>
        <w:t xml:space="preserve"> 0</w:t>
      </w:r>
      <w:r w:rsidRPr="000539EE">
        <w:rPr>
          <w:b/>
          <w:lang w:val="en-US"/>
        </w:rPr>
        <w:t>3</w:t>
      </w:r>
      <w:r w:rsidRPr="000539EE">
        <w:rPr>
          <w:b/>
          <w:lang w:val="sr-Cyrl-CS"/>
        </w:rPr>
        <w:t>/0</w:t>
      </w:r>
      <w:r w:rsidRPr="000539EE">
        <w:rPr>
          <w:b/>
          <w:lang w:val="en-US"/>
        </w:rPr>
        <w:t>5</w:t>
      </w:r>
    </w:p>
    <w:p w:rsidR="000539EE" w:rsidRPr="000539EE" w:rsidRDefault="000539EE" w:rsidP="000539EE">
      <w:pPr>
        <w:ind w:left="360"/>
        <w:jc w:val="both"/>
        <w:rPr>
          <w:b/>
          <w:lang w:val="en-US"/>
        </w:rPr>
      </w:pPr>
    </w:p>
    <w:p w:rsidR="000539EE" w:rsidRPr="000539EE" w:rsidRDefault="000539EE" w:rsidP="000539EE">
      <w:pPr>
        <w:ind w:left="360"/>
        <w:rPr>
          <w:b/>
          <w:lang w:val="sr-Cyrl-CS"/>
        </w:rPr>
      </w:pPr>
      <w:r w:rsidRPr="000539EE">
        <w:rPr>
          <w:b/>
          <w:lang w:val="sr-Cyrl-CS"/>
        </w:rPr>
        <w:t>Програм путовања:</w:t>
      </w:r>
    </w:p>
    <w:p w:rsidR="000539EE" w:rsidRPr="000539EE" w:rsidRDefault="000539EE" w:rsidP="000539EE">
      <w:pPr>
        <w:pStyle w:val="ListParagraph"/>
        <w:ind w:left="360"/>
        <w:rPr>
          <w:rFonts w:ascii="Times New Roman" w:hAnsi="Times New Roman"/>
          <w:sz w:val="24"/>
          <w:szCs w:val="24"/>
          <w:lang w:val="sr-Latn-RS"/>
        </w:rPr>
      </w:pPr>
      <w:r w:rsidRPr="000539EE">
        <w:rPr>
          <w:rFonts w:ascii="Times New Roman" w:hAnsi="Times New Roman"/>
          <w:b/>
          <w:sz w:val="24"/>
          <w:szCs w:val="24"/>
          <w:lang w:val="sr-Cyrl-RS"/>
        </w:rPr>
        <w:t>1.дан:</w:t>
      </w:r>
      <w:r w:rsidRPr="000539EE">
        <w:rPr>
          <w:rFonts w:ascii="Times New Roman" w:hAnsi="Times New Roman"/>
          <w:sz w:val="24"/>
          <w:szCs w:val="24"/>
          <w:lang w:val="sr-Cyrl-RS"/>
        </w:rPr>
        <w:t xml:space="preserve"> - Полазак у 8,00 часова са паркинга испред Гимназије „ Борилсав</w:t>
      </w:r>
      <w:r w:rsidRPr="000539EE">
        <w:rPr>
          <w:sz w:val="24"/>
          <w:szCs w:val="24"/>
          <w:lang w:val="sr-Cyrl-RS"/>
        </w:rPr>
        <w:t xml:space="preserve"> </w:t>
      </w:r>
      <w:r w:rsidRPr="000539EE">
        <w:rPr>
          <w:rFonts w:ascii="Times New Roman" w:hAnsi="Times New Roman"/>
          <w:sz w:val="24"/>
          <w:szCs w:val="24"/>
          <w:lang w:val="sr-Cyrl-RS"/>
        </w:rPr>
        <w:t xml:space="preserve">Петров Браца „ и вожња до </w:t>
      </w:r>
      <w:r w:rsidRPr="000539EE">
        <w:rPr>
          <w:rFonts w:ascii="Times New Roman" w:hAnsi="Times New Roman"/>
          <w:b/>
          <w:sz w:val="24"/>
          <w:szCs w:val="24"/>
          <w:lang w:val="sr-Cyrl-RS"/>
        </w:rPr>
        <w:t>Орашца.</w:t>
      </w:r>
    </w:p>
    <w:p w:rsidR="000539EE" w:rsidRPr="000539EE" w:rsidRDefault="000539EE" w:rsidP="000539EE">
      <w:pPr>
        <w:pStyle w:val="ListParagraph"/>
        <w:ind w:left="360"/>
        <w:rPr>
          <w:rFonts w:ascii="Times New Roman" w:hAnsi="Times New Roman"/>
          <w:sz w:val="24"/>
          <w:szCs w:val="24"/>
          <w:lang w:val="sr-Latn-RS"/>
        </w:rPr>
      </w:pPr>
      <w:r w:rsidRPr="000539EE">
        <w:rPr>
          <w:rFonts w:ascii="Times New Roman" w:hAnsi="Times New Roman"/>
          <w:sz w:val="24"/>
          <w:szCs w:val="24"/>
          <w:lang w:val="sr-Cyrl-RS"/>
        </w:rPr>
        <w:t>- Обилазак Орашца, Маревића јаруге, цркве Св.Вазнесења Господњег, школе, споменика Вожду Карађорђу и музеја. Наставак пута до Аранђеловца. Обилазак градског парка у Аранђеловцу. Наставак пута до Опленца.</w:t>
      </w:r>
    </w:p>
    <w:p w:rsidR="000539EE" w:rsidRPr="000539EE" w:rsidRDefault="000539EE" w:rsidP="000539EE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sr-Latn-RS"/>
        </w:rPr>
      </w:pPr>
      <w:r w:rsidRPr="000539EE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539EE">
        <w:rPr>
          <w:rFonts w:ascii="Times New Roman" w:hAnsi="Times New Roman"/>
          <w:b/>
          <w:sz w:val="24"/>
          <w:szCs w:val="24"/>
          <w:lang w:val="sr-Cyrl-RS"/>
        </w:rPr>
        <w:t>Опленац</w:t>
      </w:r>
      <w:r w:rsidRPr="000539EE">
        <w:rPr>
          <w:rFonts w:ascii="Times New Roman" w:hAnsi="Times New Roman"/>
          <w:sz w:val="24"/>
          <w:szCs w:val="24"/>
          <w:lang w:val="sr-Cyrl-RS"/>
        </w:rPr>
        <w:t xml:space="preserve"> - Обилазак цркве Светог Ђорђа,куће и задужбине краља Петра Карађорђевића, маузолеја и галерије. </w:t>
      </w:r>
      <w:r w:rsidRPr="000539EE">
        <w:rPr>
          <w:rFonts w:ascii="Times New Roman" w:hAnsi="Times New Roman"/>
          <w:b/>
          <w:sz w:val="24"/>
          <w:szCs w:val="24"/>
          <w:lang w:val="sr-Cyrl-RS"/>
        </w:rPr>
        <w:t>Ручак на Опленцу.</w:t>
      </w:r>
    </w:p>
    <w:p w:rsidR="000539EE" w:rsidRPr="000539EE" w:rsidRDefault="000539EE" w:rsidP="000539EE">
      <w:pPr>
        <w:pStyle w:val="ListParagraph"/>
        <w:ind w:left="360"/>
        <w:rPr>
          <w:rFonts w:ascii="Times New Roman" w:hAnsi="Times New Roman"/>
          <w:sz w:val="24"/>
          <w:szCs w:val="24"/>
          <w:lang w:val="sr-Latn-RS"/>
        </w:rPr>
      </w:pPr>
      <w:r w:rsidRPr="000539EE">
        <w:rPr>
          <w:rFonts w:ascii="Times New Roman" w:hAnsi="Times New Roman"/>
          <w:sz w:val="24"/>
          <w:szCs w:val="24"/>
          <w:lang w:val="sr-Cyrl-RS"/>
        </w:rPr>
        <w:t xml:space="preserve">- Обилазак </w:t>
      </w:r>
      <w:r w:rsidRPr="000539EE">
        <w:rPr>
          <w:rFonts w:ascii="Times New Roman" w:hAnsi="Times New Roman"/>
          <w:b/>
          <w:sz w:val="24"/>
          <w:szCs w:val="24"/>
          <w:lang w:val="sr-Cyrl-RS"/>
        </w:rPr>
        <w:t>Тополе,</w:t>
      </w:r>
      <w:r w:rsidRPr="000539EE">
        <w:rPr>
          <w:rFonts w:ascii="Times New Roman" w:hAnsi="Times New Roman"/>
          <w:sz w:val="24"/>
          <w:szCs w:val="24"/>
          <w:lang w:val="sr-Cyrl-RS"/>
        </w:rPr>
        <w:t xml:space="preserve"> Карађорђевог града, споменика, конака и цркве.</w:t>
      </w:r>
    </w:p>
    <w:p w:rsidR="000539EE" w:rsidRPr="000539EE" w:rsidRDefault="000539EE" w:rsidP="000539EE">
      <w:pPr>
        <w:pStyle w:val="ListParagraph"/>
        <w:ind w:left="360"/>
        <w:rPr>
          <w:rFonts w:ascii="Times New Roman" w:hAnsi="Times New Roman"/>
          <w:sz w:val="24"/>
          <w:szCs w:val="24"/>
          <w:lang w:val="sr-Cyrl-RS"/>
        </w:rPr>
      </w:pPr>
      <w:r w:rsidRPr="000539EE">
        <w:rPr>
          <w:rFonts w:ascii="Times New Roman" w:hAnsi="Times New Roman"/>
          <w:sz w:val="24"/>
          <w:szCs w:val="24"/>
          <w:lang w:val="sr-Cyrl-RS"/>
        </w:rPr>
        <w:t>- Повратак у Вршац у вечерњим сатима.</w:t>
      </w:r>
    </w:p>
    <w:p w:rsidR="000539EE" w:rsidRPr="000539EE" w:rsidRDefault="000539EE" w:rsidP="000539EE">
      <w:pPr>
        <w:rPr>
          <w:b/>
          <w:lang w:val="sr-Cyrl-CS"/>
        </w:rPr>
      </w:pPr>
      <w:r w:rsidRPr="000539EE">
        <w:rPr>
          <w:lang w:val="sr-Cyrl-CS"/>
        </w:rPr>
        <w:t>Организатор путовања</w:t>
      </w:r>
      <w:r w:rsidRPr="000539EE">
        <w:rPr>
          <w:b/>
          <w:lang w:val="sr-Cyrl-CS"/>
        </w:rPr>
        <w:t>: СТУП „ ВРШАЦ „ АД Вршац</w:t>
      </w:r>
    </w:p>
    <w:p w:rsidR="000539EE" w:rsidRPr="000539EE" w:rsidRDefault="000539EE" w:rsidP="000539EE">
      <w:pPr>
        <w:rPr>
          <w:lang w:val="sr-Latn-RS"/>
        </w:rPr>
      </w:pPr>
      <w:r w:rsidRPr="000539EE">
        <w:rPr>
          <w:b/>
          <w:lang w:val="sr-Cyrl-CS"/>
        </w:rPr>
        <w:t xml:space="preserve">Општи услови путовања </w:t>
      </w:r>
      <w:r w:rsidRPr="000539EE">
        <w:rPr>
          <w:lang w:val="sr-Latn-RS"/>
        </w:rPr>
        <w:t xml:space="preserve">су објављени на интернет страници школе: </w:t>
      </w:r>
      <w:hyperlink r:id="rId5" w:history="1">
        <w:r w:rsidRPr="000539EE">
          <w:rPr>
            <w:rStyle w:val="Hyperlink"/>
            <w:rFonts w:eastAsia="Calibri"/>
            <w:lang w:val="sr-Latn-RS"/>
          </w:rPr>
          <w:t>www</w:t>
        </w:r>
        <w:r w:rsidRPr="000539EE">
          <w:rPr>
            <w:rStyle w:val="Hyperlink"/>
            <w:rFonts w:eastAsia="Calibri"/>
            <w:lang w:val="sr-Cyrl-CS"/>
          </w:rPr>
          <w:t>.</w:t>
        </w:r>
        <w:r w:rsidRPr="000539EE">
          <w:rPr>
            <w:rStyle w:val="Hyperlink"/>
            <w:rFonts w:eastAsia="Calibri"/>
            <w:lang w:val="sr-Latn-RS"/>
          </w:rPr>
          <w:t>osmladostvrsac.nasaskola.rs</w:t>
        </w:r>
      </w:hyperlink>
    </w:p>
    <w:p w:rsidR="000608D8" w:rsidRPr="000539EE" w:rsidRDefault="000608D8" w:rsidP="000539EE"/>
    <w:sectPr w:rsidR="000608D8" w:rsidRPr="000539EE" w:rsidSect="00DE0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56"/>
    <w:multiLevelType w:val="hybridMultilevel"/>
    <w:tmpl w:val="7FDA4CCC"/>
    <w:lvl w:ilvl="0" w:tplc="847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B0E40"/>
    <w:multiLevelType w:val="hybridMultilevel"/>
    <w:tmpl w:val="A3F6BDFA"/>
    <w:lvl w:ilvl="0" w:tplc="E97C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74A22"/>
    <w:multiLevelType w:val="hybridMultilevel"/>
    <w:tmpl w:val="CE22A650"/>
    <w:lvl w:ilvl="0" w:tplc="E97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098D"/>
    <w:multiLevelType w:val="hybridMultilevel"/>
    <w:tmpl w:val="CB26FE88"/>
    <w:lvl w:ilvl="0" w:tplc="A67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C"/>
    <w:rsid w:val="000539EE"/>
    <w:rsid w:val="000608D8"/>
    <w:rsid w:val="001A69FA"/>
    <w:rsid w:val="00C30A2E"/>
    <w:rsid w:val="00DE0A6C"/>
    <w:rsid w:val="00F442F1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6A605-6AEC-48D9-9905-3FD9D5AE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E0A6C"/>
    <w:rPr>
      <w:b/>
      <w:bCs/>
    </w:rPr>
  </w:style>
  <w:style w:type="character" w:styleId="Hyperlink">
    <w:name w:val="Hyperlink"/>
    <w:uiPriority w:val="99"/>
    <w:unhideWhenUsed/>
    <w:rsid w:val="00FE015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5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0539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ladostvrsac.nasaskol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2017-03-23T08:45:00Z</dcterms:created>
  <dcterms:modified xsi:type="dcterms:W3CDTF">2018-02-20T12:51:00Z</dcterms:modified>
</cp:coreProperties>
</file>