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709A" w14:textId="22CBB892" w:rsidR="000D68E1" w:rsidRPr="002F749A" w:rsidRDefault="00FE6A70" w:rsidP="000D68E1">
      <w:pPr>
        <w:jc w:val="center"/>
        <w:rPr>
          <w:lang w:val="sr-Cyrl-RS"/>
        </w:rPr>
      </w:pPr>
      <w:r>
        <w:rPr>
          <w:lang w:val="sr-Cyrl-RS"/>
        </w:rPr>
        <w:t>Ре</w:t>
      </w:r>
      <w:r w:rsidR="00765199">
        <w:rPr>
          <w:lang w:val="sr-Cyrl-RS"/>
        </w:rPr>
        <w:t>шења -с</w:t>
      </w:r>
      <w:r w:rsidR="002F749A">
        <w:rPr>
          <w:lang w:val="sr-Cyrl-RS"/>
        </w:rPr>
        <w:t xml:space="preserve">убјекат, предикат, објекат ( вежбање </w:t>
      </w:r>
      <w:r w:rsidR="003E202E">
        <w:rPr>
          <w:lang w:val="sr-Cyrl-RS"/>
        </w:rPr>
        <w:t>за 5-1)</w:t>
      </w:r>
    </w:p>
    <w:p w14:paraId="2A1266F0" w14:textId="77777777" w:rsidR="000D68E1" w:rsidRDefault="000D68E1" w:rsidP="000D68E1">
      <w:pPr>
        <w:jc w:val="center"/>
        <w:rPr>
          <w:lang w:val="sr-Cyrl-RS"/>
        </w:rPr>
      </w:pPr>
    </w:p>
    <w:p w14:paraId="1F03D85C" w14:textId="77777777" w:rsidR="000D68E1" w:rsidRPr="000D68E1" w:rsidRDefault="000D68E1" w:rsidP="000D68E1">
      <w:pPr>
        <w:pStyle w:val="ListParagraph"/>
        <w:numPr>
          <w:ilvl w:val="0"/>
          <w:numId w:val="1"/>
        </w:numPr>
        <w:rPr>
          <w:lang w:val="sr-Cyrl-RS"/>
        </w:rPr>
      </w:pPr>
      <w:r w:rsidRPr="000D68E1">
        <w:rPr>
          <w:lang w:val="sr-Cyrl-RS"/>
        </w:rPr>
        <w:t>Повежи реченичне чланове са њиховим називом.</w:t>
      </w:r>
    </w:p>
    <w:p w14:paraId="71900CB9" w14:textId="77777777" w:rsidR="000D68E1" w:rsidRDefault="000D68E1" w:rsidP="000D68E1">
      <w:pPr>
        <w:rPr>
          <w:lang w:val="sr-Cyrl-RS"/>
        </w:rPr>
      </w:pPr>
      <w:r>
        <w:rPr>
          <w:lang w:val="sr-Cyrl-RS"/>
        </w:rPr>
        <w:t>Тог јутра ученици су у школи видели малог, коврџавог пса.</w:t>
      </w:r>
    </w:p>
    <w:p w14:paraId="3E45041A" w14:textId="18FF7A01" w:rsidR="000D68E1" w:rsidRDefault="00FE6A70" w:rsidP="000D68E1">
      <w:pPr>
        <w:rPr>
          <w:lang w:val="sr-Cyrl-RS"/>
        </w:rPr>
      </w:pPr>
      <w:r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83F19" wp14:editId="056BD010">
                <wp:simplePos x="0" y="0"/>
                <wp:positionH relativeFrom="column">
                  <wp:posOffset>598805</wp:posOffset>
                </wp:positionH>
                <wp:positionV relativeFrom="paragraph">
                  <wp:posOffset>148590</wp:posOffset>
                </wp:positionV>
                <wp:extent cx="984250" cy="209550"/>
                <wp:effectExtent l="0" t="57150" r="63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2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778C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7.15pt;margin-top:11.7pt;width:77.5pt;height:16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2DB3" wp14:editId="075B3E6A">
                <wp:simplePos x="0" y="0"/>
                <wp:positionH relativeFrom="column">
                  <wp:posOffset>560705</wp:posOffset>
                </wp:positionH>
                <wp:positionV relativeFrom="paragraph">
                  <wp:posOffset>116840</wp:posOffset>
                </wp:positionV>
                <wp:extent cx="1155700" cy="1143000"/>
                <wp:effectExtent l="0" t="0" r="825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12A3B" id="Straight Arrow Connector 1" o:spid="_x0000_s1026" type="#_x0000_t32" style="position:absolute;margin-left:44.15pt;margin-top:9.2pt;width:91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0D68E1">
        <w:rPr>
          <w:lang w:val="sr-Cyrl-RS"/>
        </w:rPr>
        <w:t>тог јутра                                     субјекат</w:t>
      </w:r>
    </w:p>
    <w:p w14:paraId="78BB2CB0" w14:textId="3535E7F0" w:rsidR="000D68E1" w:rsidRDefault="00FE6A70" w:rsidP="000D68E1">
      <w:pPr>
        <w:rPr>
          <w:lang w:val="sr-Cyrl-RS"/>
        </w:rPr>
      </w:pPr>
      <w:r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FB847" wp14:editId="52C990F6">
                <wp:simplePos x="0" y="0"/>
                <wp:positionH relativeFrom="column">
                  <wp:posOffset>535305</wp:posOffset>
                </wp:positionH>
                <wp:positionV relativeFrom="paragraph">
                  <wp:posOffset>142240</wp:posOffset>
                </wp:positionV>
                <wp:extent cx="1085850" cy="279400"/>
                <wp:effectExtent l="0" t="57150" r="0" b="25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CCA6A" id="Straight Arrow Connector 3" o:spid="_x0000_s1026" type="#_x0000_t32" style="position:absolute;margin-left:42.15pt;margin-top:11.2pt;width:85.5pt;height:2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0D68E1">
        <w:rPr>
          <w:lang w:val="sr-Cyrl-RS"/>
        </w:rPr>
        <w:t>ученици                                     предикат</w:t>
      </w:r>
    </w:p>
    <w:p w14:paraId="3FAE5493" w14:textId="1FBA6D14" w:rsidR="000D68E1" w:rsidRDefault="00FE6A70" w:rsidP="000D68E1">
      <w:pPr>
        <w:rPr>
          <w:lang w:val="sr-Cyrl-RS"/>
        </w:rPr>
      </w:pPr>
      <w:r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766B7" wp14:editId="3FA173A7">
                <wp:simplePos x="0" y="0"/>
                <wp:positionH relativeFrom="column">
                  <wp:posOffset>357505</wp:posOffset>
                </wp:positionH>
                <wp:positionV relativeFrom="paragraph">
                  <wp:posOffset>85090</wp:posOffset>
                </wp:positionV>
                <wp:extent cx="1320800" cy="609600"/>
                <wp:effectExtent l="0" t="38100" r="5080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8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CE59E" id="Straight Arrow Connector 4" o:spid="_x0000_s1026" type="#_x0000_t32" style="position:absolute;margin-left:28.15pt;margin-top:6.7pt;width:104pt;height:4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0D68E1">
        <w:rPr>
          <w:lang w:val="sr-Cyrl-RS"/>
        </w:rPr>
        <w:t>су видели                                  објекат</w:t>
      </w:r>
    </w:p>
    <w:p w14:paraId="1DEF4FF7" w14:textId="7C7E2A45" w:rsidR="000D68E1" w:rsidRDefault="00FE6A70" w:rsidP="000D68E1">
      <w:pPr>
        <w:rPr>
          <w:lang w:val="sr-Cyrl-RS"/>
        </w:rPr>
      </w:pPr>
      <w:r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8874A" wp14:editId="65C69AAC">
                <wp:simplePos x="0" y="0"/>
                <wp:positionH relativeFrom="column">
                  <wp:posOffset>1056005</wp:posOffset>
                </wp:positionH>
                <wp:positionV relativeFrom="paragraph">
                  <wp:posOffset>110490</wp:posOffset>
                </wp:positionV>
                <wp:extent cx="539750" cy="552450"/>
                <wp:effectExtent l="0" t="38100" r="5080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CFFDE" id="Straight Arrow Connector 6" o:spid="_x0000_s1026" type="#_x0000_t32" style="position:absolute;margin-left:83.15pt;margin-top:8.7pt;width:42.5pt;height:43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4324F" wp14:editId="1FCC5A08">
                <wp:simplePos x="0" y="0"/>
                <wp:positionH relativeFrom="column">
                  <wp:posOffset>465455</wp:posOffset>
                </wp:positionH>
                <wp:positionV relativeFrom="paragraph">
                  <wp:posOffset>129540</wp:posOffset>
                </wp:positionV>
                <wp:extent cx="1276350" cy="488950"/>
                <wp:effectExtent l="0" t="0" r="7620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488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97338" id="Straight Arrow Connector 5" o:spid="_x0000_s1026" type="#_x0000_t32" style="position:absolute;margin-left:36.65pt;margin-top:10.2pt;width:100.5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0D68E1">
        <w:rPr>
          <w:lang w:val="sr-Cyrl-RS"/>
        </w:rPr>
        <w:t>у школи                                      атрибути</w:t>
      </w:r>
    </w:p>
    <w:p w14:paraId="00DB71EE" w14:textId="77777777" w:rsidR="000D68E1" w:rsidRDefault="000D68E1" w:rsidP="000D68E1">
      <w:pPr>
        <w:tabs>
          <w:tab w:val="left" w:pos="2832"/>
        </w:tabs>
        <w:rPr>
          <w:lang w:val="sr-Cyrl-RS"/>
        </w:rPr>
      </w:pPr>
      <w:r>
        <w:rPr>
          <w:lang w:val="sr-Cyrl-RS"/>
        </w:rPr>
        <w:t>пса</w:t>
      </w:r>
      <w:r>
        <w:rPr>
          <w:lang w:val="sr-Cyrl-RS"/>
        </w:rPr>
        <w:tab/>
        <w:t>ПОВ</w:t>
      </w:r>
    </w:p>
    <w:p w14:paraId="7DAE579A" w14:textId="600E8623" w:rsidR="000D68E1" w:rsidRDefault="000D68E1" w:rsidP="000D68E1">
      <w:pPr>
        <w:rPr>
          <w:lang w:val="sr-Cyrl-RS"/>
        </w:rPr>
      </w:pPr>
      <w:r>
        <w:rPr>
          <w:lang w:val="sr-Cyrl-RS"/>
        </w:rPr>
        <w:t>малог, коврџавог                        ПОМ</w:t>
      </w:r>
    </w:p>
    <w:p w14:paraId="283CD6AA" w14:textId="045DB0B2" w:rsidR="003E202E" w:rsidRDefault="003E202E" w:rsidP="003E20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Заокружи слово испред тврдње која је тачна:</w:t>
      </w:r>
    </w:p>
    <w:p w14:paraId="1950571C" w14:textId="03953530" w:rsidR="003E202E" w:rsidRPr="00765199" w:rsidRDefault="003E202E" w:rsidP="003E202E">
      <w:pPr>
        <w:rPr>
          <w:color w:val="4472C4" w:themeColor="accent1"/>
          <w:u w:val="single"/>
          <w:lang w:val="sr-Cyrl-RS"/>
        </w:rPr>
      </w:pPr>
      <w:r w:rsidRPr="00765199">
        <w:rPr>
          <w:color w:val="4472C4" w:themeColor="accent1"/>
          <w:u w:val="single"/>
          <w:lang w:val="sr-Cyrl-RS"/>
        </w:rPr>
        <w:t xml:space="preserve">А) Субјекат </w:t>
      </w:r>
      <w:r w:rsidR="006A7135" w:rsidRPr="00765199">
        <w:rPr>
          <w:color w:val="4472C4" w:themeColor="accent1"/>
          <w:u w:val="single"/>
          <w:lang w:val="sr-Cyrl-RS"/>
        </w:rPr>
        <w:t>је независан реченични члан</w:t>
      </w:r>
    </w:p>
    <w:p w14:paraId="0E261E46" w14:textId="2837377C" w:rsidR="006A7135" w:rsidRDefault="006A7135" w:rsidP="003E202E">
      <w:pPr>
        <w:rPr>
          <w:lang w:val="sr-Cyrl-RS"/>
        </w:rPr>
      </w:pPr>
      <w:r>
        <w:rPr>
          <w:lang w:val="sr-Cyrl-RS"/>
        </w:rPr>
        <w:t>Б) Предика</w:t>
      </w:r>
      <w:r w:rsidR="00A677DB">
        <w:rPr>
          <w:lang w:val="sr-Cyrl-RS"/>
        </w:rPr>
        <w:t>т је зависни реченични члан</w:t>
      </w:r>
    </w:p>
    <w:p w14:paraId="6958598D" w14:textId="22A81D9C" w:rsidR="00A677DB" w:rsidRDefault="00A677DB" w:rsidP="003E202E">
      <w:pPr>
        <w:rPr>
          <w:lang w:val="sr-Cyrl-RS"/>
        </w:rPr>
      </w:pPr>
      <w:r>
        <w:rPr>
          <w:lang w:val="sr-Cyrl-RS"/>
        </w:rPr>
        <w:t>В)</w:t>
      </w:r>
      <w:r w:rsidR="00844F59">
        <w:rPr>
          <w:lang w:val="sr-Cyrl-RS"/>
        </w:rPr>
        <w:t xml:space="preserve"> Постоји само једна врста предиката – глаголски предикат</w:t>
      </w:r>
    </w:p>
    <w:p w14:paraId="031428FF" w14:textId="6AF489B0" w:rsidR="00A677DB" w:rsidRPr="00765199" w:rsidRDefault="00844F59" w:rsidP="003E202E">
      <w:pPr>
        <w:rPr>
          <w:color w:val="4472C4" w:themeColor="accent1"/>
          <w:u w:val="single"/>
          <w:lang w:val="sr-Cyrl-RS"/>
        </w:rPr>
      </w:pPr>
      <w:r w:rsidRPr="00765199">
        <w:rPr>
          <w:color w:val="4472C4" w:themeColor="accent1"/>
          <w:u w:val="single"/>
          <w:lang w:val="sr-Cyrl-RS"/>
        </w:rPr>
        <w:t>Г</w:t>
      </w:r>
      <w:r w:rsidR="00A677DB" w:rsidRPr="00765199">
        <w:rPr>
          <w:color w:val="4472C4" w:themeColor="accent1"/>
          <w:u w:val="single"/>
          <w:lang w:val="sr-Cyrl-RS"/>
        </w:rPr>
        <w:t xml:space="preserve">) Објекат означава </w:t>
      </w:r>
      <w:proofErr w:type="spellStart"/>
      <w:r w:rsidR="00A677DB" w:rsidRPr="00765199">
        <w:rPr>
          <w:color w:val="4472C4" w:themeColor="accent1"/>
          <w:u w:val="single"/>
          <w:lang w:val="sr-Cyrl-RS"/>
        </w:rPr>
        <w:t>трпиоца</w:t>
      </w:r>
      <w:proofErr w:type="spellEnd"/>
      <w:r w:rsidR="00A677DB" w:rsidRPr="00765199">
        <w:rPr>
          <w:color w:val="4472C4" w:themeColor="accent1"/>
          <w:u w:val="single"/>
          <w:lang w:val="sr-Cyrl-RS"/>
        </w:rPr>
        <w:t xml:space="preserve"> радње</w:t>
      </w:r>
    </w:p>
    <w:p w14:paraId="2463AC3B" w14:textId="77777777" w:rsidR="000D68E1" w:rsidRPr="000D68E1" w:rsidRDefault="000D68E1" w:rsidP="000D68E1">
      <w:pPr>
        <w:pStyle w:val="ListParagraph"/>
        <w:numPr>
          <w:ilvl w:val="0"/>
          <w:numId w:val="1"/>
        </w:numPr>
        <w:rPr>
          <w:lang w:val="sr-Cyrl-RS"/>
        </w:rPr>
      </w:pPr>
      <w:r w:rsidRPr="000D68E1">
        <w:rPr>
          <w:lang w:val="sr-Cyrl-RS"/>
        </w:rPr>
        <w:t>Подвуци предикат и одреди му врсту:</w:t>
      </w:r>
    </w:p>
    <w:p w14:paraId="1ED30710" w14:textId="2CD260F1" w:rsidR="000D68E1" w:rsidRDefault="000D68E1" w:rsidP="000D26F4">
      <w:pPr>
        <w:rPr>
          <w:lang w:val="sr-Cyrl-RS"/>
        </w:rPr>
      </w:pPr>
      <w:r>
        <w:rPr>
          <w:lang w:val="sr-Cyrl-RS"/>
        </w:rPr>
        <w:t xml:space="preserve">Ученици </w:t>
      </w:r>
      <w:r w:rsidRPr="00765199">
        <w:rPr>
          <w:u w:val="single"/>
          <w:lang w:val="sr-Cyrl-RS"/>
        </w:rPr>
        <w:t xml:space="preserve">обележавају </w:t>
      </w:r>
      <w:r>
        <w:rPr>
          <w:lang w:val="sr-Cyrl-RS"/>
        </w:rPr>
        <w:t>Дечју недељу.</w:t>
      </w:r>
      <w:r w:rsidR="00765199">
        <w:rPr>
          <w:lang w:val="sr-Cyrl-RS"/>
        </w:rPr>
        <w:t xml:space="preserve">  </w:t>
      </w:r>
      <w:r w:rsidR="00765199" w:rsidRPr="00765199">
        <w:rPr>
          <w:color w:val="4472C4" w:themeColor="accent1"/>
          <w:lang w:val="sr-Cyrl-RS"/>
        </w:rPr>
        <w:t>глаголски предикат</w:t>
      </w:r>
    </w:p>
    <w:p w14:paraId="20C2AA0F" w14:textId="76C1269D" w:rsidR="000D68E1" w:rsidRPr="00765199" w:rsidRDefault="000D68E1" w:rsidP="000D26F4">
      <w:pPr>
        <w:rPr>
          <w:u w:val="single"/>
          <w:lang w:val="sr-Cyrl-RS"/>
        </w:rPr>
      </w:pPr>
      <w:r>
        <w:rPr>
          <w:lang w:val="sr-Cyrl-RS"/>
        </w:rPr>
        <w:t xml:space="preserve">Марија </w:t>
      </w:r>
      <w:r w:rsidRPr="00765199">
        <w:rPr>
          <w:u w:val="single"/>
          <w:lang w:val="sr-Cyrl-RS"/>
        </w:rPr>
        <w:t>је виолинисткиња.</w:t>
      </w:r>
      <w:r w:rsidR="00765199">
        <w:rPr>
          <w:u w:val="single"/>
          <w:lang w:val="sr-Cyrl-RS"/>
        </w:rPr>
        <w:t xml:space="preserve">  </w:t>
      </w:r>
      <w:r w:rsidR="00765199" w:rsidRPr="00765199">
        <w:rPr>
          <w:color w:val="4472C4" w:themeColor="accent1"/>
          <w:lang w:val="sr-Cyrl-RS"/>
        </w:rPr>
        <w:t>именски предикат</w:t>
      </w:r>
    </w:p>
    <w:p w14:paraId="6702D298" w14:textId="1772F0EF" w:rsidR="000D68E1" w:rsidRPr="00765199" w:rsidRDefault="000D68E1" w:rsidP="000D26F4">
      <w:pPr>
        <w:rPr>
          <w:color w:val="4472C4" w:themeColor="accent1"/>
          <w:lang w:val="sr-Cyrl-RS"/>
        </w:rPr>
      </w:pPr>
      <w:r>
        <w:rPr>
          <w:lang w:val="sr-Cyrl-RS"/>
        </w:rPr>
        <w:t xml:space="preserve">Она </w:t>
      </w:r>
      <w:r w:rsidRPr="00765199">
        <w:rPr>
          <w:u w:val="single"/>
          <w:lang w:val="sr-Cyrl-RS"/>
        </w:rPr>
        <w:t>ће свирати</w:t>
      </w:r>
      <w:r>
        <w:rPr>
          <w:lang w:val="sr-Cyrl-RS"/>
        </w:rPr>
        <w:t xml:space="preserve"> на концерту.</w:t>
      </w:r>
      <w:r w:rsidR="00765199">
        <w:rPr>
          <w:lang w:val="sr-Cyrl-RS"/>
        </w:rPr>
        <w:t xml:space="preserve"> </w:t>
      </w:r>
      <w:r w:rsidR="00765199" w:rsidRPr="00765199">
        <w:rPr>
          <w:color w:val="4472C4" w:themeColor="accent1"/>
          <w:lang w:val="sr-Cyrl-RS"/>
        </w:rPr>
        <w:t>глаголски предикат</w:t>
      </w:r>
    </w:p>
    <w:p w14:paraId="7256068E" w14:textId="43BEF3FD" w:rsidR="000D68E1" w:rsidRPr="00765199" w:rsidRDefault="000D68E1" w:rsidP="000D26F4">
      <w:pPr>
        <w:rPr>
          <w:u w:val="single"/>
          <w:lang w:val="sr-Cyrl-RS"/>
        </w:rPr>
      </w:pPr>
      <w:r>
        <w:rPr>
          <w:lang w:val="sr-Cyrl-RS"/>
        </w:rPr>
        <w:t xml:space="preserve">Остали </w:t>
      </w:r>
      <w:r w:rsidRPr="00765199">
        <w:rPr>
          <w:u w:val="single"/>
          <w:lang w:val="sr-Cyrl-RS"/>
        </w:rPr>
        <w:t>ће певати</w:t>
      </w:r>
      <w:r>
        <w:rPr>
          <w:lang w:val="sr-Cyrl-RS"/>
        </w:rPr>
        <w:t xml:space="preserve"> у хору и </w:t>
      </w:r>
      <w:r w:rsidRPr="00765199">
        <w:rPr>
          <w:u w:val="single"/>
          <w:lang w:val="sr-Cyrl-RS"/>
        </w:rPr>
        <w:t>рецитовати.</w:t>
      </w:r>
      <w:r w:rsidR="00765199" w:rsidRPr="00765199">
        <w:rPr>
          <w:color w:val="4472C4" w:themeColor="accent1"/>
          <w:u w:val="single"/>
          <w:lang w:val="sr-Cyrl-RS"/>
        </w:rPr>
        <w:t xml:space="preserve"> </w:t>
      </w:r>
      <w:r w:rsidR="00765199" w:rsidRPr="00765199">
        <w:rPr>
          <w:color w:val="4472C4" w:themeColor="accent1"/>
          <w:lang w:val="sr-Cyrl-RS"/>
        </w:rPr>
        <w:t>глаголски предикати</w:t>
      </w:r>
    </w:p>
    <w:p w14:paraId="694660A8" w14:textId="57889085" w:rsidR="000D26F4" w:rsidRDefault="000D26F4" w:rsidP="000D26F4">
      <w:pPr>
        <w:rPr>
          <w:lang w:val="sr-Cyrl-RS"/>
        </w:rPr>
      </w:pPr>
      <w:r>
        <w:rPr>
          <w:lang w:val="sr-Cyrl-RS"/>
        </w:rPr>
        <w:t xml:space="preserve">Сви </w:t>
      </w:r>
      <w:r w:rsidRPr="00765199">
        <w:rPr>
          <w:u w:val="single"/>
          <w:lang w:val="sr-Cyrl-RS"/>
        </w:rPr>
        <w:t>су били задовољни.</w:t>
      </w:r>
      <w:r w:rsidR="00765199">
        <w:rPr>
          <w:u w:val="single"/>
          <w:lang w:val="sr-Cyrl-RS"/>
        </w:rPr>
        <w:t xml:space="preserve"> </w:t>
      </w:r>
      <w:r w:rsidR="00765199" w:rsidRPr="00765199">
        <w:rPr>
          <w:color w:val="4472C4" w:themeColor="accent1"/>
          <w:lang w:val="sr-Cyrl-RS"/>
        </w:rPr>
        <w:t>именски предикат</w:t>
      </w:r>
    </w:p>
    <w:p w14:paraId="4BF6FC99" w14:textId="77777777" w:rsidR="000D68E1" w:rsidRDefault="000D26F4" w:rsidP="000D68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Подвуци субјекат</w:t>
      </w:r>
      <w:r w:rsidR="00BF4B37">
        <w:rPr>
          <w:lang w:val="sr-Cyrl-RS"/>
        </w:rPr>
        <w:t xml:space="preserve"> у реченицама</w:t>
      </w:r>
      <w:r>
        <w:rPr>
          <w:lang w:val="sr-Cyrl-RS"/>
        </w:rPr>
        <w:t>:</w:t>
      </w:r>
    </w:p>
    <w:p w14:paraId="5D45652D" w14:textId="77777777" w:rsidR="000D26F4" w:rsidRDefault="000D26F4" w:rsidP="000D26F4">
      <w:pPr>
        <w:rPr>
          <w:lang w:val="sr-Cyrl-RS"/>
        </w:rPr>
      </w:pPr>
      <w:r w:rsidRPr="004F042C">
        <w:rPr>
          <w:u w:val="single"/>
          <w:lang w:val="sr-Cyrl-RS"/>
        </w:rPr>
        <w:t>Родитељима</w:t>
      </w:r>
      <w:r>
        <w:rPr>
          <w:lang w:val="sr-Cyrl-RS"/>
        </w:rPr>
        <w:t xml:space="preserve"> је било драго због деце.</w:t>
      </w:r>
    </w:p>
    <w:p w14:paraId="4A476941" w14:textId="77777777" w:rsidR="000D26F4" w:rsidRDefault="000D26F4" w:rsidP="000D26F4">
      <w:pPr>
        <w:rPr>
          <w:lang w:val="sr-Cyrl-RS"/>
        </w:rPr>
      </w:pPr>
      <w:r w:rsidRPr="004F042C">
        <w:rPr>
          <w:u w:val="single"/>
          <w:lang w:val="sr-Cyrl-RS"/>
        </w:rPr>
        <w:t>Књиге</w:t>
      </w:r>
      <w:r>
        <w:rPr>
          <w:lang w:val="sr-Cyrl-RS"/>
        </w:rPr>
        <w:t xml:space="preserve"> су биле дивне.</w:t>
      </w:r>
      <w:bookmarkStart w:id="0" w:name="_GoBack"/>
      <w:bookmarkEnd w:id="0"/>
    </w:p>
    <w:p w14:paraId="309DD0C2" w14:textId="77777777" w:rsidR="000D26F4" w:rsidRDefault="000D26F4" w:rsidP="000D26F4">
      <w:pPr>
        <w:rPr>
          <w:lang w:val="sr-Cyrl-RS"/>
        </w:rPr>
      </w:pPr>
      <w:r w:rsidRPr="004F042C">
        <w:rPr>
          <w:u w:val="single"/>
          <w:lang w:val="sr-Cyrl-RS"/>
        </w:rPr>
        <w:t>Он и ја</w:t>
      </w:r>
      <w:r>
        <w:rPr>
          <w:lang w:val="sr-Cyrl-RS"/>
        </w:rPr>
        <w:t xml:space="preserve"> смо их све прочитали.</w:t>
      </w:r>
    </w:p>
    <w:p w14:paraId="315E7CC4" w14:textId="2684A3D1" w:rsidR="000D26F4" w:rsidRDefault="000D26F4" w:rsidP="000D26F4">
      <w:pPr>
        <w:rPr>
          <w:lang w:val="sr-Cyrl-RS"/>
        </w:rPr>
      </w:pPr>
      <w:r w:rsidRPr="004F042C">
        <w:rPr>
          <w:u w:val="single"/>
          <w:lang w:val="sr-Cyrl-RS"/>
        </w:rPr>
        <w:t>Марка</w:t>
      </w:r>
      <w:r>
        <w:rPr>
          <w:lang w:val="sr-Cyrl-RS"/>
        </w:rPr>
        <w:t xml:space="preserve"> је било срамота да то каже.</w:t>
      </w:r>
    </w:p>
    <w:p w14:paraId="2563DF64" w14:textId="0E74BF12" w:rsidR="00844F59" w:rsidRDefault="00332E99" w:rsidP="00844F5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Подвуци објекте у реченицама и одреди им врсту:</w:t>
      </w:r>
    </w:p>
    <w:p w14:paraId="2FD2CB44" w14:textId="26AFD5D6" w:rsidR="00332E99" w:rsidRPr="004F042C" w:rsidRDefault="00220D29" w:rsidP="00332E99">
      <w:pPr>
        <w:rPr>
          <w:color w:val="4472C4" w:themeColor="accent1"/>
          <w:lang w:val="sr-Cyrl-RS"/>
        </w:rPr>
      </w:pPr>
      <w:r>
        <w:rPr>
          <w:lang w:val="sr-Cyrl-RS"/>
        </w:rPr>
        <w:t xml:space="preserve">Испекла сам </w:t>
      </w:r>
      <w:r w:rsidRPr="004F042C">
        <w:rPr>
          <w:u w:val="single"/>
          <w:lang w:val="sr-Cyrl-RS"/>
        </w:rPr>
        <w:t>торту са јагодама</w:t>
      </w:r>
      <w:r>
        <w:rPr>
          <w:lang w:val="sr-Cyrl-RS"/>
        </w:rPr>
        <w:t>.</w:t>
      </w:r>
      <w:r w:rsidR="004F042C">
        <w:rPr>
          <w:lang w:val="sr-Cyrl-RS"/>
        </w:rPr>
        <w:t xml:space="preserve"> </w:t>
      </w:r>
      <w:r w:rsidR="004F042C">
        <w:rPr>
          <w:color w:val="4472C4" w:themeColor="accent1"/>
          <w:lang w:val="sr-Cyrl-RS"/>
        </w:rPr>
        <w:t>прави објекат  у  акузативу без предлога</w:t>
      </w:r>
    </w:p>
    <w:p w14:paraId="08C276E9" w14:textId="6202E885" w:rsidR="00220D29" w:rsidRDefault="00220D29" w:rsidP="00332E99">
      <w:pPr>
        <w:rPr>
          <w:lang w:val="sr-Cyrl-RS"/>
        </w:rPr>
      </w:pPr>
      <w:r>
        <w:rPr>
          <w:lang w:val="sr-Cyrl-RS"/>
        </w:rPr>
        <w:t xml:space="preserve">Деца су цео дан причала </w:t>
      </w:r>
      <w:r w:rsidRPr="004F042C">
        <w:rPr>
          <w:u w:val="single"/>
          <w:lang w:val="sr-Cyrl-RS"/>
        </w:rPr>
        <w:t>о торти</w:t>
      </w:r>
      <w:r>
        <w:rPr>
          <w:lang w:val="sr-Cyrl-RS"/>
        </w:rPr>
        <w:t>.</w:t>
      </w:r>
      <w:r w:rsidR="004F042C">
        <w:rPr>
          <w:lang w:val="sr-Cyrl-RS"/>
        </w:rPr>
        <w:t xml:space="preserve"> </w:t>
      </w:r>
      <w:r w:rsidR="004F042C" w:rsidRPr="004F042C">
        <w:rPr>
          <w:color w:val="4472C4" w:themeColor="accent1"/>
          <w:lang w:val="sr-Cyrl-RS"/>
        </w:rPr>
        <w:t>неправи објекат у локативу</w:t>
      </w:r>
    </w:p>
    <w:p w14:paraId="0ED894D2" w14:textId="46ABC70F" w:rsidR="00220D29" w:rsidRPr="004F042C" w:rsidRDefault="00677778" w:rsidP="00332E99">
      <w:pPr>
        <w:rPr>
          <w:color w:val="4472C4" w:themeColor="accent1"/>
          <w:lang w:val="sr-Cyrl-RS"/>
        </w:rPr>
      </w:pPr>
      <w:r>
        <w:rPr>
          <w:lang w:val="sr-Cyrl-RS"/>
        </w:rPr>
        <w:t xml:space="preserve">Дуго сам се спремала </w:t>
      </w:r>
      <w:r w:rsidRPr="004F042C">
        <w:rPr>
          <w:u w:val="single"/>
          <w:lang w:val="sr-Cyrl-RS"/>
        </w:rPr>
        <w:t>за контролни</w:t>
      </w:r>
      <w:r>
        <w:rPr>
          <w:lang w:val="sr-Cyrl-RS"/>
        </w:rPr>
        <w:t>.</w:t>
      </w:r>
      <w:r w:rsidR="004F042C">
        <w:rPr>
          <w:lang w:val="sr-Cyrl-RS"/>
        </w:rPr>
        <w:t xml:space="preserve"> </w:t>
      </w:r>
      <w:r w:rsidR="004F042C" w:rsidRPr="004F042C">
        <w:rPr>
          <w:color w:val="4472C4" w:themeColor="accent1"/>
          <w:lang w:val="sr-Cyrl-RS"/>
        </w:rPr>
        <w:t>неправи објекат у акузативу са предлогом</w:t>
      </w:r>
    </w:p>
    <w:p w14:paraId="37178401" w14:textId="10386F32" w:rsidR="000B5B3E" w:rsidRPr="000B5B3E" w:rsidRDefault="000B5B3E" w:rsidP="000B5B3E">
      <w:pPr>
        <w:rPr>
          <w:lang w:val="sr-Cyrl-RS"/>
        </w:rPr>
      </w:pPr>
    </w:p>
    <w:sectPr w:rsidR="000B5B3E" w:rsidRPr="000B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6383"/>
    <w:multiLevelType w:val="hybridMultilevel"/>
    <w:tmpl w:val="BB7AC5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E1"/>
    <w:rsid w:val="000B5B3E"/>
    <w:rsid w:val="000D26F4"/>
    <w:rsid w:val="000D68E1"/>
    <w:rsid w:val="00220D29"/>
    <w:rsid w:val="002F749A"/>
    <w:rsid w:val="00332E99"/>
    <w:rsid w:val="003E202E"/>
    <w:rsid w:val="004F042C"/>
    <w:rsid w:val="00677778"/>
    <w:rsid w:val="006A7135"/>
    <w:rsid w:val="00765199"/>
    <w:rsid w:val="00844F59"/>
    <w:rsid w:val="00A677DB"/>
    <w:rsid w:val="00BF4B37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8E1F"/>
  <w15:chartTrackingRefBased/>
  <w15:docId w15:val="{F3ACC67A-1D1A-471C-8F80-BB69B930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Nikolić</dc:creator>
  <cp:keywords/>
  <dc:description/>
  <cp:lastModifiedBy>Daniela</cp:lastModifiedBy>
  <cp:revision>13</cp:revision>
  <dcterms:created xsi:type="dcterms:W3CDTF">2017-10-03T06:58:00Z</dcterms:created>
  <dcterms:modified xsi:type="dcterms:W3CDTF">2020-05-06T09:56:00Z</dcterms:modified>
</cp:coreProperties>
</file>