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250" w:type="dxa"/>
        <w:tblLook w:val="04A0"/>
      </w:tblPr>
      <w:tblGrid>
        <w:gridCol w:w="1785"/>
        <w:gridCol w:w="1848"/>
        <w:gridCol w:w="1936"/>
        <w:gridCol w:w="2976"/>
        <w:gridCol w:w="2921"/>
        <w:gridCol w:w="2392"/>
      </w:tblGrid>
      <w:tr w:rsidR="00F5510D" w:rsidRPr="003E22A9" w:rsidTr="003E22A9">
        <w:tc>
          <w:tcPr>
            <w:tcW w:w="1785" w:type="dxa"/>
          </w:tcPr>
          <w:p w:rsidR="00F5510D" w:rsidRPr="003E22A9" w:rsidRDefault="00F5510D">
            <w:pPr>
              <w:ind w:left="0" w:firstLine="0"/>
              <w:rPr>
                <w:sz w:val="28"/>
                <w:szCs w:val="28"/>
                <w:lang/>
              </w:rPr>
            </w:pPr>
            <w:proofErr w:type="spellStart"/>
            <w:r w:rsidRPr="003E22A9">
              <w:rPr>
                <w:sz w:val="28"/>
                <w:szCs w:val="28"/>
              </w:rPr>
              <w:t>Природна</w:t>
            </w:r>
            <w:proofErr w:type="spellEnd"/>
            <w:r w:rsidRPr="003E22A9">
              <w:rPr>
                <w:sz w:val="28"/>
                <w:szCs w:val="28"/>
              </w:rPr>
              <w:t xml:space="preserve"> </w:t>
            </w:r>
            <w:proofErr w:type="spellStart"/>
            <w:r w:rsidRPr="003E22A9">
              <w:rPr>
                <w:sz w:val="28"/>
                <w:szCs w:val="28"/>
              </w:rPr>
              <w:t>зона</w:t>
            </w:r>
            <w:proofErr w:type="spellEnd"/>
          </w:p>
        </w:tc>
        <w:tc>
          <w:tcPr>
            <w:tcW w:w="1709" w:type="dxa"/>
          </w:tcPr>
          <w:p w:rsidR="00F5510D" w:rsidRPr="003E22A9" w:rsidRDefault="00F5510D">
            <w:pPr>
              <w:ind w:left="0" w:firstLine="0"/>
              <w:rPr>
                <w:sz w:val="28"/>
                <w:szCs w:val="28"/>
                <w:lang/>
              </w:rPr>
            </w:pPr>
            <w:r w:rsidRPr="003E22A9">
              <w:rPr>
                <w:sz w:val="28"/>
                <w:szCs w:val="28"/>
                <w:lang/>
              </w:rPr>
              <w:t>Другоиме пр.зоне (ако има)</w:t>
            </w:r>
          </w:p>
        </w:tc>
        <w:tc>
          <w:tcPr>
            <w:tcW w:w="1789" w:type="dxa"/>
          </w:tcPr>
          <w:p w:rsidR="00F5510D" w:rsidRPr="003E22A9" w:rsidRDefault="00F5510D">
            <w:pPr>
              <w:ind w:left="0" w:firstLine="0"/>
              <w:rPr>
                <w:sz w:val="28"/>
                <w:szCs w:val="28"/>
                <w:lang/>
              </w:rPr>
            </w:pPr>
            <w:r w:rsidRPr="003E22A9">
              <w:rPr>
                <w:sz w:val="28"/>
                <w:szCs w:val="28"/>
                <w:lang/>
              </w:rPr>
              <w:t>Тип климе</w:t>
            </w:r>
          </w:p>
        </w:tc>
        <w:tc>
          <w:tcPr>
            <w:tcW w:w="2739" w:type="dxa"/>
          </w:tcPr>
          <w:p w:rsidR="00F5510D" w:rsidRPr="003E22A9" w:rsidRDefault="00F5510D">
            <w:pPr>
              <w:ind w:left="0" w:firstLine="0"/>
              <w:rPr>
                <w:sz w:val="28"/>
                <w:szCs w:val="28"/>
                <w:lang/>
              </w:rPr>
            </w:pPr>
            <w:r w:rsidRPr="003E22A9">
              <w:rPr>
                <w:sz w:val="28"/>
                <w:szCs w:val="28"/>
                <w:lang/>
              </w:rPr>
              <w:t>Карактеристичне биљке</w:t>
            </w:r>
          </w:p>
        </w:tc>
        <w:tc>
          <w:tcPr>
            <w:tcW w:w="2744" w:type="dxa"/>
          </w:tcPr>
          <w:p w:rsidR="00F5510D" w:rsidRPr="003E22A9" w:rsidRDefault="00F5510D" w:rsidP="00F5510D">
            <w:pPr>
              <w:ind w:left="0" w:firstLine="0"/>
              <w:rPr>
                <w:sz w:val="28"/>
                <w:szCs w:val="28"/>
              </w:rPr>
            </w:pPr>
            <w:r w:rsidRPr="003E22A9">
              <w:rPr>
                <w:sz w:val="28"/>
                <w:szCs w:val="28"/>
                <w:lang/>
              </w:rPr>
              <w:t>Карактеристичне животиње</w:t>
            </w:r>
          </w:p>
        </w:tc>
        <w:tc>
          <w:tcPr>
            <w:tcW w:w="2206" w:type="dxa"/>
          </w:tcPr>
          <w:p w:rsidR="00F5510D" w:rsidRPr="003E22A9" w:rsidRDefault="00F5510D">
            <w:pPr>
              <w:ind w:left="0" w:firstLine="0"/>
              <w:rPr>
                <w:sz w:val="28"/>
                <w:szCs w:val="28"/>
                <w:lang/>
              </w:rPr>
            </w:pPr>
            <w:r w:rsidRPr="003E22A9">
              <w:rPr>
                <w:sz w:val="28"/>
                <w:szCs w:val="28"/>
                <w:lang/>
              </w:rPr>
              <w:t>специфичност</w:t>
            </w:r>
          </w:p>
        </w:tc>
      </w:tr>
      <w:tr w:rsidR="00F5510D" w:rsidRPr="003E22A9" w:rsidTr="003E22A9">
        <w:tc>
          <w:tcPr>
            <w:tcW w:w="1785" w:type="dxa"/>
          </w:tcPr>
          <w:p w:rsidR="00F5510D" w:rsidRPr="003E22A9" w:rsidRDefault="00F5510D">
            <w:pPr>
              <w:ind w:left="0" w:firstLine="0"/>
              <w:rPr>
                <w:sz w:val="28"/>
                <w:szCs w:val="28"/>
                <w:lang/>
              </w:rPr>
            </w:pPr>
            <w:r w:rsidRPr="003E22A9">
              <w:rPr>
                <w:sz w:val="28"/>
                <w:szCs w:val="28"/>
                <w:lang/>
              </w:rPr>
              <w:t>1.тропске кишне шуме</w:t>
            </w:r>
          </w:p>
        </w:tc>
        <w:tc>
          <w:tcPr>
            <w:tcW w:w="1709" w:type="dxa"/>
          </w:tcPr>
          <w:p w:rsidR="00F5510D" w:rsidRPr="003E22A9" w:rsidRDefault="00F5510D">
            <w:pPr>
              <w:ind w:left="0" w:firstLine="0"/>
              <w:rPr>
                <w:sz w:val="28"/>
                <w:szCs w:val="28"/>
                <w:lang/>
              </w:rPr>
            </w:pPr>
            <w:r w:rsidRPr="003E22A9">
              <w:rPr>
                <w:sz w:val="28"/>
                <w:szCs w:val="28"/>
                <w:lang/>
              </w:rPr>
              <w:t>Џунгле(Азија)</w:t>
            </w:r>
          </w:p>
          <w:p w:rsidR="00F5510D" w:rsidRPr="003E22A9" w:rsidRDefault="00F5510D">
            <w:pPr>
              <w:ind w:left="0" w:firstLine="0"/>
              <w:rPr>
                <w:sz w:val="28"/>
                <w:szCs w:val="28"/>
                <w:lang/>
              </w:rPr>
            </w:pPr>
            <w:r w:rsidRPr="003E22A9">
              <w:rPr>
                <w:sz w:val="28"/>
                <w:szCs w:val="28"/>
                <w:lang/>
              </w:rPr>
              <w:t>Прашуме (Африка)</w:t>
            </w:r>
          </w:p>
          <w:p w:rsidR="00F5510D" w:rsidRPr="003E22A9" w:rsidRDefault="00F5510D">
            <w:pPr>
              <w:ind w:left="0" w:firstLine="0"/>
              <w:rPr>
                <w:sz w:val="28"/>
                <w:szCs w:val="28"/>
                <w:lang/>
              </w:rPr>
            </w:pPr>
            <w:r w:rsidRPr="003E22A9">
              <w:rPr>
                <w:sz w:val="28"/>
                <w:szCs w:val="28"/>
                <w:lang/>
              </w:rPr>
              <w:t>Селваси( Ј.Америка)</w:t>
            </w:r>
          </w:p>
        </w:tc>
        <w:tc>
          <w:tcPr>
            <w:tcW w:w="1789" w:type="dxa"/>
          </w:tcPr>
          <w:p w:rsidR="00F5510D" w:rsidRPr="003E22A9" w:rsidRDefault="00F5510D">
            <w:pPr>
              <w:ind w:left="0" w:firstLine="0"/>
              <w:rPr>
                <w:sz w:val="28"/>
                <w:szCs w:val="28"/>
                <w:lang/>
              </w:rPr>
            </w:pPr>
            <w:r w:rsidRPr="003E22A9">
              <w:rPr>
                <w:sz w:val="28"/>
                <w:szCs w:val="28"/>
                <w:lang/>
              </w:rPr>
              <w:t>екваторијална</w:t>
            </w:r>
          </w:p>
        </w:tc>
        <w:tc>
          <w:tcPr>
            <w:tcW w:w="2739" w:type="dxa"/>
          </w:tcPr>
          <w:p w:rsidR="00F5510D" w:rsidRPr="003E22A9" w:rsidRDefault="003E22A9">
            <w:pPr>
              <w:ind w:left="0" w:firstLine="0"/>
              <w:rPr>
                <w:sz w:val="28"/>
                <w:szCs w:val="28"/>
                <w:lang/>
              </w:rPr>
            </w:pPr>
            <w:r w:rsidRPr="003E22A9">
              <w:rPr>
                <w:sz w:val="28"/>
                <w:szCs w:val="28"/>
                <w:lang/>
              </w:rPr>
              <w:t>Каучуково дрв</w:t>
            </w:r>
            <w:r>
              <w:rPr>
                <w:sz w:val="28"/>
                <w:szCs w:val="28"/>
                <w:lang/>
              </w:rPr>
              <w:t>о,махгони,тиково дрвомабонос,бан</w:t>
            </w:r>
            <w:r w:rsidRPr="003E22A9">
              <w:rPr>
                <w:sz w:val="28"/>
                <w:szCs w:val="28"/>
                <w:lang/>
              </w:rPr>
              <w:t>ане...</w:t>
            </w:r>
          </w:p>
        </w:tc>
        <w:tc>
          <w:tcPr>
            <w:tcW w:w="2744" w:type="dxa"/>
          </w:tcPr>
          <w:p w:rsidR="00F5510D" w:rsidRPr="003E22A9" w:rsidRDefault="003E22A9">
            <w:pPr>
              <w:ind w:left="0" w:firstLine="0"/>
              <w:rPr>
                <w:sz w:val="28"/>
                <w:szCs w:val="28"/>
                <w:lang/>
              </w:rPr>
            </w:pPr>
            <w:r w:rsidRPr="003E22A9">
              <w:rPr>
                <w:sz w:val="28"/>
                <w:szCs w:val="28"/>
                <w:lang/>
              </w:rPr>
              <w:t>Мајмуни,</w:t>
            </w:r>
            <w:r>
              <w:rPr>
                <w:sz w:val="28"/>
                <w:szCs w:val="28"/>
                <w:lang/>
              </w:rPr>
              <w:t>змије папаг</w:t>
            </w:r>
            <w:r w:rsidRPr="003E22A9">
              <w:rPr>
                <w:sz w:val="28"/>
                <w:szCs w:val="28"/>
                <w:lang/>
              </w:rPr>
              <w:t>аји,јагуар,тигар...</w:t>
            </w:r>
          </w:p>
        </w:tc>
        <w:tc>
          <w:tcPr>
            <w:tcW w:w="2206" w:type="dxa"/>
          </w:tcPr>
          <w:p w:rsidR="00F5510D" w:rsidRPr="003E22A9" w:rsidRDefault="003E22A9">
            <w:pPr>
              <w:ind w:left="0" w:firstLine="0"/>
              <w:rPr>
                <w:sz w:val="28"/>
                <w:szCs w:val="28"/>
                <w:lang/>
              </w:rPr>
            </w:pPr>
            <w:r w:rsidRPr="003E22A9">
              <w:rPr>
                <w:sz w:val="28"/>
                <w:szCs w:val="28"/>
                <w:lang/>
              </w:rPr>
              <w:t>Бујна вегетација,високо дрвеће,животиње живе у крошњама дрвећа</w:t>
            </w:r>
          </w:p>
        </w:tc>
      </w:tr>
      <w:tr w:rsidR="00F5510D" w:rsidRPr="003E22A9" w:rsidTr="003E22A9">
        <w:tc>
          <w:tcPr>
            <w:tcW w:w="1785" w:type="dxa"/>
          </w:tcPr>
          <w:p w:rsidR="00F5510D" w:rsidRPr="003E22A9" w:rsidRDefault="003E22A9">
            <w:pPr>
              <w:ind w:left="0" w:firstLine="0"/>
              <w:rPr>
                <w:sz w:val="28"/>
                <w:szCs w:val="28"/>
                <w:lang/>
              </w:rPr>
            </w:pPr>
            <w:r w:rsidRPr="003E22A9">
              <w:rPr>
                <w:sz w:val="28"/>
                <w:szCs w:val="28"/>
                <w:lang/>
              </w:rPr>
              <w:t>2.</w:t>
            </w:r>
          </w:p>
          <w:p w:rsidR="003E22A9" w:rsidRPr="003E22A9" w:rsidRDefault="003E22A9">
            <w:pPr>
              <w:ind w:left="0" w:firstLine="0"/>
              <w:rPr>
                <w:sz w:val="28"/>
                <w:szCs w:val="28"/>
                <w:lang/>
              </w:rPr>
            </w:pPr>
            <w:r w:rsidRPr="003E22A9">
              <w:rPr>
                <w:sz w:val="28"/>
                <w:szCs w:val="28"/>
                <w:lang/>
              </w:rPr>
              <w:t xml:space="preserve">3. </w:t>
            </w:r>
          </w:p>
          <w:p w:rsidR="003E22A9" w:rsidRPr="003E22A9" w:rsidRDefault="003E22A9">
            <w:pPr>
              <w:ind w:left="0" w:firstLine="0"/>
              <w:rPr>
                <w:sz w:val="28"/>
                <w:szCs w:val="28"/>
                <w:lang/>
              </w:rPr>
            </w:pPr>
          </w:p>
          <w:p w:rsidR="003E22A9" w:rsidRPr="003E22A9" w:rsidRDefault="003E22A9">
            <w:pPr>
              <w:ind w:left="0" w:firstLine="0"/>
              <w:rPr>
                <w:sz w:val="28"/>
                <w:szCs w:val="28"/>
                <w:lang/>
              </w:rPr>
            </w:pPr>
          </w:p>
          <w:p w:rsidR="003E22A9" w:rsidRPr="003E22A9" w:rsidRDefault="003E22A9">
            <w:pPr>
              <w:ind w:left="0" w:firstLine="0"/>
              <w:rPr>
                <w:sz w:val="28"/>
                <w:szCs w:val="28"/>
                <w:lang/>
              </w:rPr>
            </w:pPr>
          </w:p>
        </w:tc>
        <w:tc>
          <w:tcPr>
            <w:tcW w:w="1709" w:type="dxa"/>
          </w:tcPr>
          <w:p w:rsidR="00F5510D" w:rsidRPr="003E22A9" w:rsidRDefault="00F5510D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F5510D" w:rsidRPr="003E22A9" w:rsidRDefault="00F5510D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:rsidR="00F5510D" w:rsidRPr="003E22A9" w:rsidRDefault="00F5510D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F5510D" w:rsidRPr="003E22A9" w:rsidRDefault="00F5510D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F5510D" w:rsidRPr="003E22A9" w:rsidRDefault="00F5510D">
            <w:pPr>
              <w:ind w:left="0" w:firstLine="0"/>
              <w:rPr>
                <w:sz w:val="28"/>
                <w:szCs w:val="28"/>
              </w:rPr>
            </w:pPr>
          </w:p>
        </w:tc>
      </w:tr>
    </w:tbl>
    <w:p w:rsidR="00505CD4" w:rsidRPr="003E22A9" w:rsidRDefault="003E22A9">
      <w:pPr>
        <w:rPr>
          <w:sz w:val="28"/>
          <w:szCs w:val="28"/>
        </w:rPr>
      </w:pPr>
    </w:p>
    <w:sectPr w:rsidR="00505CD4" w:rsidRPr="003E22A9" w:rsidSect="003E22A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510D"/>
    <w:rsid w:val="00265378"/>
    <w:rsid w:val="003E22A9"/>
    <w:rsid w:val="005662DF"/>
    <w:rsid w:val="00787DD7"/>
    <w:rsid w:val="008073D8"/>
    <w:rsid w:val="00A551E8"/>
    <w:rsid w:val="00F5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10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Bojana</cp:lastModifiedBy>
  <cp:revision>1</cp:revision>
  <dcterms:created xsi:type="dcterms:W3CDTF">2020-04-29T14:55:00Z</dcterms:created>
  <dcterms:modified xsi:type="dcterms:W3CDTF">2020-04-29T15:10:00Z</dcterms:modified>
</cp:coreProperties>
</file>