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1C" w:rsidRDefault="004A479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На питања одговорите у свесци,не преписујте питања,можете  их одштампати и залепити!</w:t>
      </w:r>
    </w:p>
    <w:p w:rsidR="004A479E" w:rsidRDefault="004A479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1.Који су узроци избијања Другог српског устанка?</w:t>
      </w:r>
    </w:p>
    <w:p w:rsidR="004A479E" w:rsidRDefault="004A479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2.Који је повод избијања Другог српског устанка?</w:t>
      </w:r>
    </w:p>
    <w:p w:rsidR="004A479E" w:rsidRDefault="004A479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3.Ко је управљао Београдским пашалуком од 1813.-1815.?</w:t>
      </w:r>
    </w:p>
    <w:p w:rsidR="004A479E" w:rsidRDefault="004A479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4.Када је избила и у чему је значај Ха</w:t>
      </w:r>
      <w:r w:rsidR="00FE672D">
        <w:rPr>
          <w:rFonts w:ascii="Times New Roman" w:hAnsi="Times New Roman" w:cs="Times New Roman"/>
          <w:sz w:val="32"/>
          <w:szCs w:val="32"/>
          <w:lang w:val="sr-Cyrl-RS"/>
        </w:rPr>
        <w:t>џи Проданове буне?</w:t>
      </w:r>
    </w:p>
    <w:p w:rsidR="00FE672D" w:rsidRDefault="00FE672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5.Када, где и на који верски празник је почео Други српски устанак?</w:t>
      </w:r>
    </w:p>
    <w:p w:rsidR="00FE672D" w:rsidRDefault="00FE672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6.Наведи најзначајније битке у Другом српском устанку?</w:t>
      </w:r>
    </w:p>
    <w:p w:rsidR="00FE672D" w:rsidRDefault="00FE672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7.Како се завршио устанак?</w:t>
      </w:r>
    </w:p>
    <w:p w:rsidR="00FE672D" w:rsidRPr="004A479E" w:rsidRDefault="00FE672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8.Наведи последице Другог српског устанка.</w:t>
      </w:r>
      <w:bookmarkStart w:id="0" w:name="_GoBack"/>
      <w:bookmarkEnd w:id="0"/>
    </w:p>
    <w:sectPr w:rsidR="00FE672D" w:rsidRPr="004A47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A8" w:rsidRDefault="000135A8" w:rsidP="004A479E">
      <w:pPr>
        <w:spacing w:after="0" w:line="240" w:lineRule="auto"/>
      </w:pPr>
      <w:r>
        <w:separator/>
      </w:r>
    </w:p>
  </w:endnote>
  <w:endnote w:type="continuationSeparator" w:id="0">
    <w:p w:rsidR="000135A8" w:rsidRDefault="000135A8" w:rsidP="004A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9E" w:rsidRDefault="004A479E">
    <w:pPr>
      <w:pStyle w:val="Footer"/>
    </w:pPr>
  </w:p>
  <w:p w:rsidR="004A479E" w:rsidRPr="004A479E" w:rsidRDefault="004A479E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A8" w:rsidRDefault="000135A8" w:rsidP="004A479E">
      <w:pPr>
        <w:spacing w:after="0" w:line="240" w:lineRule="auto"/>
      </w:pPr>
      <w:r>
        <w:separator/>
      </w:r>
    </w:p>
  </w:footnote>
  <w:footnote w:type="continuationSeparator" w:id="0">
    <w:p w:rsidR="000135A8" w:rsidRDefault="000135A8" w:rsidP="004A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9E" w:rsidRPr="004A479E" w:rsidRDefault="004A479E">
    <w:pPr>
      <w:pStyle w:val="Header"/>
      <w:rPr>
        <w:rFonts w:ascii="Times New Roman" w:hAnsi="Times New Roman" w:cs="Times New Roman"/>
        <w:b/>
        <w:sz w:val="32"/>
        <w:szCs w:val="32"/>
        <w:lang w:val="sr-Cyrl-RS"/>
      </w:rPr>
    </w:pPr>
    <w:r w:rsidRPr="004A479E">
      <w:rPr>
        <w:b/>
        <w:sz w:val="32"/>
        <w:szCs w:val="32"/>
        <w:lang w:val="sr-Cyrl-RS"/>
      </w:rPr>
      <w:t>Други српски устанак  1815.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9E"/>
    <w:rsid w:val="000135A8"/>
    <w:rsid w:val="004A479E"/>
    <w:rsid w:val="0096711C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6EFA3-9BF3-43FC-9DEB-677DD17A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9E"/>
  </w:style>
  <w:style w:type="paragraph" w:styleId="Footer">
    <w:name w:val="footer"/>
    <w:basedOn w:val="Normal"/>
    <w:link w:val="FooterChar"/>
    <w:uiPriority w:val="99"/>
    <w:unhideWhenUsed/>
    <w:rsid w:val="004A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2020-04-05T14:14:00Z</dcterms:created>
  <dcterms:modified xsi:type="dcterms:W3CDTF">2020-04-05T14:29:00Z</dcterms:modified>
</cp:coreProperties>
</file>