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AA" w:rsidRPr="005C4B5F" w:rsidRDefault="005C4B5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C4B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Писмена провера – Немањићи </w:t>
      </w:r>
    </w:p>
    <w:p w:rsidR="005C4B5F" w:rsidRDefault="005C4B5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C4B5F">
        <w:rPr>
          <w:rFonts w:ascii="Times New Roman" w:hAnsi="Times New Roman" w:cs="Times New Roman"/>
          <w:b/>
          <w:sz w:val="28"/>
          <w:szCs w:val="28"/>
          <w:lang w:val="sr-Cyrl-RS"/>
        </w:rPr>
        <w:t>Питања за 6. разред</w:t>
      </w:r>
    </w:p>
    <w:p w:rsidR="005C4B5F" w:rsidRDefault="005C4B5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1.Од када до када влада династија Немањић?</w:t>
      </w:r>
    </w:p>
    <w:p w:rsidR="005C4B5F" w:rsidRDefault="005C4B5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F25EEE">
        <w:rPr>
          <w:rFonts w:ascii="Times New Roman" w:hAnsi="Times New Roman" w:cs="Times New Roman"/>
          <w:sz w:val="28"/>
          <w:szCs w:val="28"/>
          <w:lang w:val="sr-Cyrl-RS"/>
        </w:rPr>
        <w:t>Наведи све владарске титуле Немањића и од када до када су биле?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3.Како је Стефан Немања дошао на престо и када?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4.Каква је била: а)унутрашња политика Стф.Немање,б)спољна политка Стф.Немање?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5.Када је српска црква постала:а)архиепископија,где је било седиште и ко је био први српски архиепископа?б)патријаршија,где је било седиште и ко је био први српски патријарх?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6.Ко су били наследници Стф.Првовенчаног и када су владали(наведи редом)?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7.Који владар покреће и обнавља рударску производњу и са каквим последицама?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8.За време којег владара се први пут кује новац у Србији?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9.Који владар добија Мачву и Београд и од кога?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10.Наведи где је и шта освајао краљ Милутин?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11.Које су одлуке државног Сабора у:а)Расу(1196.), б)Дежеви(1282)?</w:t>
      </w:r>
    </w:p>
    <w:p w:rsidR="00F25EEE" w:rsidRDefault="00F25E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12.Кој</w:t>
      </w:r>
      <w:r w:rsidR="009772E8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владар је подигао највећи број манастира и наведи неке?</w:t>
      </w:r>
    </w:p>
    <w:p w:rsidR="009772E8" w:rsidRDefault="009772E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13.Када је била битка код Велбужда,ко је водио и са каквим последицама?</w:t>
      </w:r>
    </w:p>
    <w:p w:rsidR="009772E8" w:rsidRDefault="009772E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14.Где су биле границе Српског царства?</w:t>
      </w:r>
    </w:p>
    <w:p w:rsidR="009772E8" w:rsidRDefault="009772E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15.Како се зове и када је донет најзначајнији писани ћирилички споменик српског средњег века?</w:t>
      </w:r>
    </w:p>
    <w:p w:rsidR="009772E8" w:rsidRDefault="009772E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16.Како се звао наследник цара Стф.Душана и од када до када влада?</w:t>
      </w:r>
    </w:p>
    <w:p w:rsidR="009772E8" w:rsidRDefault="009772E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17.Објасни зашто је у историографији Душан Силни,а Урош Нејаки?</w:t>
      </w:r>
    </w:p>
    <w:p w:rsidR="009772E8" w:rsidRDefault="009772E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772E8">
        <w:rPr>
          <w:rFonts w:ascii="Times New Roman" w:hAnsi="Times New Roman" w:cs="Times New Roman"/>
          <w:b/>
          <w:sz w:val="28"/>
          <w:szCs w:val="28"/>
          <w:lang w:val="sr-Cyrl-RS"/>
        </w:rPr>
        <w:t>На питања одговарате у свесци,најпре препишете питање,па одговор итд...Молим вас да све домаће задатке радите у свесци редовно и педантно,а да за сваку недељу ставите датум,у којој се недељи радило!</w:t>
      </w:r>
    </w:p>
    <w:p w:rsidR="009772E8" w:rsidRPr="009772E8" w:rsidRDefault="009772E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sectPr w:rsidR="009772E8" w:rsidRPr="0097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5F"/>
    <w:rsid w:val="005C4B5F"/>
    <w:rsid w:val="009772E8"/>
    <w:rsid w:val="00B151AA"/>
    <w:rsid w:val="00F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2883B-5352-472D-B5A3-B0F48D5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2020-03-29T22:03:00Z</dcterms:created>
  <dcterms:modified xsi:type="dcterms:W3CDTF">2020-03-29T22:55:00Z</dcterms:modified>
</cp:coreProperties>
</file>