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DE" w:rsidRDefault="00C239D2" w:rsidP="00C239D2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Питања понављање градива</w:t>
      </w:r>
    </w:p>
    <w:p w:rsidR="00C239D2" w:rsidRDefault="00C239D2" w:rsidP="00C239D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1.Шта је историја?</w:t>
      </w:r>
    </w:p>
    <w:p w:rsidR="00C239D2" w:rsidRDefault="00C239D2" w:rsidP="00C239D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2.Шта су историјски извори и како се деле?</w:t>
      </w:r>
    </w:p>
    <w:p w:rsidR="00C239D2" w:rsidRDefault="00C239D2" w:rsidP="00C239D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3.Шта је предмет проучавања хронологије?</w:t>
      </w:r>
    </w:p>
    <w:p w:rsidR="00C239D2" w:rsidRDefault="00C239D2" w:rsidP="00C239D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4.Как су народи у прошлости рачунали време?</w:t>
      </w:r>
    </w:p>
    <w:p w:rsidR="00C239D2" w:rsidRDefault="00C239D2" w:rsidP="00C239D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5.Како се дели прошлост људског друштва?</w:t>
      </w:r>
    </w:p>
    <w:p w:rsidR="00C239D2" w:rsidRDefault="00C239D2" w:rsidP="00C239D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6.Од када до када трају стари,средњи,нови век и савремено доба?</w:t>
      </w:r>
    </w:p>
    <w:p w:rsidR="00C239D2" w:rsidRDefault="00C239D2" w:rsidP="00C239D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7.Зашто грчког историчара Херодота називамо ,,оцем историје“?</w:t>
      </w:r>
    </w:p>
    <w:p w:rsidR="00C239D2" w:rsidRDefault="00C239D2" w:rsidP="00C239D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8.Како се дели праисторија?</w:t>
      </w:r>
    </w:p>
    <w:p w:rsidR="00C239D2" w:rsidRDefault="00C239D2" w:rsidP="00C239D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9.Које су карактеристке каменог и металног доба?</w:t>
      </w:r>
    </w:p>
    <w:p w:rsidR="00C239D2" w:rsidRDefault="00C239D2" w:rsidP="00C239D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10.Наведи три најважније неолитске културе на простору данашње Србије?</w:t>
      </w:r>
    </w:p>
    <w:p w:rsidR="00C239D2" w:rsidRDefault="00C239D2" w:rsidP="00C239D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11.Шта је означило почетак старог века?</w:t>
      </w:r>
    </w:p>
    <w:p w:rsidR="00C239D2" w:rsidRDefault="00C239D2" w:rsidP="00C239D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12.На којој територији су настале прве државе? Како се та територија зове?</w:t>
      </w:r>
    </w:p>
    <w:p w:rsidR="00C239D2" w:rsidRDefault="00C239D2" w:rsidP="00C239D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13.Наведи имена првих држава?</w:t>
      </w:r>
    </w:p>
    <w:p w:rsidR="00C239D2" w:rsidRDefault="00C239D2" w:rsidP="00C239D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14.Како се зове друштво старог века и како се дели?</w:t>
      </w:r>
    </w:p>
    <w:p w:rsidR="00C239D2" w:rsidRDefault="00C239D2" w:rsidP="00C239D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15.Какве су биле религије народа Старог Истока?</w:t>
      </w:r>
      <w:r w:rsidR="001A1EDC">
        <w:rPr>
          <w:sz w:val="32"/>
          <w:szCs w:val="32"/>
          <w:lang w:val="sr-Cyrl-RS"/>
        </w:rPr>
        <w:t>Који народ је имао  једнобожачку религију?</w:t>
      </w:r>
    </w:p>
    <w:p w:rsidR="001A1EDC" w:rsidRDefault="001A1EDC" w:rsidP="00C239D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16.Наведи писма која су користили Сумерци и Египћани?</w:t>
      </w:r>
    </w:p>
    <w:p w:rsidR="001A1EDC" w:rsidRDefault="001A1EDC" w:rsidP="00C239D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17.Наведи најзначајније владаре Старог Истока?</w:t>
      </w:r>
      <w:bookmarkStart w:id="0" w:name="_GoBack"/>
      <w:bookmarkEnd w:id="0"/>
    </w:p>
    <w:p w:rsidR="00C239D2" w:rsidRDefault="00C239D2" w:rsidP="00C239D2">
      <w:pPr>
        <w:rPr>
          <w:sz w:val="32"/>
          <w:szCs w:val="32"/>
          <w:lang w:val="sr-Cyrl-RS"/>
        </w:rPr>
      </w:pPr>
    </w:p>
    <w:p w:rsidR="00C239D2" w:rsidRPr="00C239D2" w:rsidRDefault="00C239D2" w:rsidP="00C239D2">
      <w:pPr>
        <w:rPr>
          <w:sz w:val="32"/>
          <w:szCs w:val="32"/>
          <w:lang w:val="sr-Cyrl-RS"/>
        </w:rPr>
      </w:pPr>
    </w:p>
    <w:sectPr w:rsidR="00C239D2" w:rsidRPr="00C23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D2"/>
    <w:rsid w:val="001A1EDC"/>
    <w:rsid w:val="00A733DE"/>
    <w:rsid w:val="00C2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73C99-29F0-412C-BF6B-825E8819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2020-05-25T17:07:00Z</dcterms:created>
  <dcterms:modified xsi:type="dcterms:W3CDTF">2020-05-25T17:21:00Z</dcterms:modified>
</cp:coreProperties>
</file>